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5D8" w:rsidRDefault="00DB2C67" w:rsidP="003A5EC3">
      <w:pPr>
        <w:rPr>
          <w:u w:val="single"/>
        </w:rPr>
      </w:pPr>
      <w:bookmarkStart w:id="0" w:name="_GoBack"/>
      <w:bookmarkEnd w:id="0"/>
      <w:r>
        <w:rPr>
          <w:u w:val="single"/>
        </w:rPr>
        <w:t xml:space="preserve">Smith test bank: Chapter </w:t>
      </w:r>
      <w:r w:rsidR="003A5EC3">
        <w:rPr>
          <w:u w:val="single"/>
        </w:rPr>
        <w:t>8</w:t>
      </w:r>
    </w:p>
    <w:p w:rsidR="003A5EC3" w:rsidRDefault="003A5EC3" w:rsidP="003A5EC3">
      <w:pPr>
        <w:rPr>
          <w:u w:val="single"/>
        </w:rPr>
      </w:pPr>
    </w:p>
    <w:p w:rsidR="003A5EC3" w:rsidRDefault="003A5EC3" w:rsidP="003A5EC3">
      <w:pPr>
        <w:rPr>
          <w:b/>
        </w:rPr>
      </w:pPr>
      <w:r w:rsidRPr="003A5EC3">
        <w:rPr>
          <w:b/>
        </w:rPr>
        <w:t>In what ways did Christianity develop and spread</w:t>
      </w:r>
      <w:r>
        <w:rPr>
          <w:b/>
        </w:rPr>
        <w:t xml:space="preserve"> </w:t>
      </w:r>
      <w:r w:rsidRPr="003A5EC3">
        <w:rPr>
          <w:b/>
        </w:rPr>
        <w:t>following</w:t>
      </w:r>
      <w:r>
        <w:rPr>
          <w:b/>
        </w:rPr>
        <w:t xml:space="preserve"> </w:t>
      </w:r>
      <w:r w:rsidRPr="003A5EC3">
        <w:rPr>
          <w:b/>
        </w:rPr>
        <w:t>its institutionalization in the Roman Empire?</w:t>
      </w:r>
    </w:p>
    <w:p w:rsidR="003A5EC3" w:rsidRDefault="003A5EC3" w:rsidP="003A5EC3"/>
    <w:p w:rsidR="003A5EC3" w:rsidRDefault="00181802" w:rsidP="00181802">
      <w:pPr>
        <w:pStyle w:val="ListParagraph"/>
        <w:numPr>
          <w:ilvl w:val="0"/>
          <w:numId w:val="7"/>
        </w:numPr>
      </w:pPr>
      <w:r>
        <w:t>In the late fourth century a council of bishops acknowledged the special status of the bishop of ___________ by designating him as patriarch, the supreme leader of the church.</w:t>
      </w:r>
    </w:p>
    <w:p w:rsidR="00181802" w:rsidRDefault="00181802" w:rsidP="00181802">
      <w:pPr>
        <w:pStyle w:val="ListParagraph"/>
        <w:numPr>
          <w:ilvl w:val="1"/>
          <w:numId w:val="7"/>
        </w:numPr>
      </w:pPr>
      <w:r>
        <w:t>Constantinople*</w:t>
      </w:r>
    </w:p>
    <w:p w:rsidR="00181802" w:rsidRDefault="00181802" w:rsidP="00181802">
      <w:pPr>
        <w:pStyle w:val="ListParagraph"/>
        <w:numPr>
          <w:ilvl w:val="1"/>
          <w:numId w:val="7"/>
        </w:numPr>
      </w:pPr>
      <w:r>
        <w:t>Alexandria</w:t>
      </w:r>
    </w:p>
    <w:p w:rsidR="00181802" w:rsidRDefault="00F947CC" w:rsidP="00181802">
      <w:pPr>
        <w:pStyle w:val="ListParagraph"/>
        <w:numPr>
          <w:ilvl w:val="1"/>
          <w:numId w:val="7"/>
        </w:numPr>
      </w:pPr>
      <w:r>
        <w:t>Anatolia</w:t>
      </w:r>
    </w:p>
    <w:p w:rsidR="00F947CC" w:rsidRDefault="00D56275" w:rsidP="00181802">
      <w:pPr>
        <w:pStyle w:val="ListParagraph"/>
        <w:numPr>
          <w:ilvl w:val="1"/>
          <w:numId w:val="7"/>
        </w:numPr>
      </w:pPr>
      <w:r>
        <w:t>Rome</w:t>
      </w:r>
    </w:p>
    <w:p w:rsidR="00D56275" w:rsidRDefault="00D56275" w:rsidP="00D56275">
      <w:pPr>
        <w:ind w:left="720"/>
      </w:pPr>
      <w:r>
        <w:t>(p. 268)</w:t>
      </w:r>
    </w:p>
    <w:p w:rsidR="00D56275" w:rsidRDefault="00D56275" w:rsidP="00D56275">
      <w:pPr>
        <w:ind w:left="720"/>
      </w:pPr>
    </w:p>
    <w:p w:rsidR="00D56275" w:rsidRDefault="00AB1F52" w:rsidP="00D56275">
      <w:pPr>
        <w:pStyle w:val="ListParagraph"/>
        <w:numPr>
          <w:ilvl w:val="0"/>
          <w:numId w:val="7"/>
        </w:numPr>
      </w:pPr>
      <w:r>
        <w:t>The conflict between Nestorius, the patriarch of Constantinople, and Cyril, the bishop of Alexandria, was over</w:t>
      </w:r>
    </w:p>
    <w:p w:rsidR="00AB1F52" w:rsidRDefault="005E78F2" w:rsidP="00AB1F52">
      <w:pPr>
        <w:pStyle w:val="ListParagraph"/>
        <w:numPr>
          <w:ilvl w:val="1"/>
          <w:numId w:val="7"/>
        </w:numPr>
      </w:pPr>
      <w:r>
        <w:t>the celibacy of priests</w:t>
      </w:r>
    </w:p>
    <w:p w:rsidR="00AB1F52" w:rsidRDefault="00AB1F52" w:rsidP="00AB1F52">
      <w:pPr>
        <w:pStyle w:val="ListParagraph"/>
        <w:numPr>
          <w:ilvl w:val="1"/>
          <w:numId w:val="7"/>
        </w:numPr>
      </w:pPr>
      <w:r>
        <w:t>the divine nature of Jesus*</w:t>
      </w:r>
    </w:p>
    <w:p w:rsidR="005E78F2" w:rsidRDefault="005E78F2" w:rsidP="00AB1F52">
      <w:pPr>
        <w:pStyle w:val="ListParagraph"/>
        <w:numPr>
          <w:ilvl w:val="1"/>
          <w:numId w:val="7"/>
        </w:numPr>
      </w:pPr>
      <w:r>
        <w:t>the divinity of Mary</w:t>
      </w:r>
    </w:p>
    <w:p w:rsidR="005E78F2" w:rsidRDefault="005E78F2" w:rsidP="00AB1F52">
      <w:pPr>
        <w:pStyle w:val="ListParagraph"/>
        <w:numPr>
          <w:ilvl w:val="1"/>
          <w:numId w:val="7"/>
        </w:numPr>
      </w:pPr>
      <w:r>
        <w:t>the virginity of Mary</w:t>
      </w:r>
    </w:p>
    <w:p w:rsidR="005E78F2" w:rsidRDefault="005E78F2" w:rsidP="005E78F2">
      <w:pPr>
        <w:ind w:left="720"/>
      </w:pPr>
      <w:r>
        <w:t>(p. 269-270)</w:t>
      </w:r>
    </w:p>
    <w:p w:rsidR="005E78F2" w:rsidRDefault="005E78F2" w:rsidP="005E78F2">
      <w:pPr>
        <w:ind w:left="720"/>
      </w:pPr>
    </w:p>
    <w:p w:rsidR="005E78F2" w:rsidRDefault="005C0C6F" w:rsidP="005E78F2">
      <w:pPr>
        <w:pStyle w:val="ListParagraph"/>
        <w:numPr>
          <w:ilvl w:val="0"/>
          <w:numId w:val="7"/>
        </w:numPr>
      </w:pPr>
      <w:r>
        <w:t xml:space="preserve">After his coronation, Justinian I embarked on a </w:t>
      </w:r>
      <w:r w:rsidRPr="005C0C6F">
        <w:t>campaign</w:t>
      </w:r>
      <w:r>
        <w:t xml:space="preserve"> to</w:t>
      </w:r>
    </w:p>
    <w:p w:rsidR="005C0C6F" w:rsidRDefault="005C0C6F" w:rsidP="005C0C6F">
      <w:pPr>
        <w:pStyle w:val="ListParagraph"/>
        <w:numPr>
          <w:ilvl w:val="1"/>
          <w:numId w:val="7"/>
        </w:numPr>
      </w:pPr>
      <w:r>
        <w:t>eradicate Christianity</w:t>
      </w:r>
    </w:p>
    <w:p w:rsidR="005C0C6F" w:rsidRDefault="005C0C6F" w:rsidP="005C0C6F">
      <w:pPr>
        <w:pStyle w:val="ListParagraph"/>
        <w:numPr>
          <w:ilvl w:val="1"/>
          <w:numId w:val="7"/>
        </w:numPr>
      </w:pPr>
      <w:r>
        <w:t>eradicate non-Christian religions</w:t>
      </w:r>
    </w:p>
    <w:p w:rsidR="005C0C6F" w:rsidRDefault="005C0C6F" w:rsidP="005C0C6F">
      <w:pPr>
        <w:pStyle w:val="ListParagraph"/>
        <w:numPr>
          <w:ilvl w:val="1"/>
          <w:numId w:val="7"/>
        </w:numPr>
      </w:pPr>
      <w:r w:rsidRPr="005C0C6F">
        <w:t xml:space="preserve">impose religious uniformity on </w:t>
      </w:r>
      <w:r>
        <w:t xml:space="preserve">the </w:t>
      </w:r>
      <w:r w:rsidRPr="005C0C6F">
        <w:t>empire</w:t>
      </w:r>
      <w:r>
        <w:t>*</w:t>
      </w:r>
    </w:p>
    <w:p w:rsidR="005C0C6F" w:rsidRDefault="005C0C6F" w:rsidP="005C0C6F">
      <w:pPr>
        <w:pStyle w:val="ListParagraph"/>
        <w:numPr>
          <w:ilvl w:val="1"/>
          <w:numId w:val="7"/>
        </w:numPr>
      </w:pPr>
      <w:r>
        <w:t>promote tolerance across the empire</w:t>
      </w:r>
    </w:p>
    <w:p w:rsidR="005C0C6F" w:rsidRDefault="005C0C6F" w:rsidP="005C0C6F">
      <w:pPr>
        <w:ind w:left="720"/>
      </w:pPr>
      <w:r>
        <w:t>(p. 271)</w:t>
      </w:r>
    </w:p>
    <w:p w:rsidR="005C0C6F" w:rsidRDefault="005C0C6F" w:rsidP="005C0C6F">
      <w:pPr>
        <w:ind w:left="720"/>
      </w:pPr>
    </w:p>
    <w:p w:rsidR="005C0C6F" w:rsidRDefault="002E6C96" w:rsidP="005C0C6F">
      <w:pPr>
        <w:pStyle w:val="ListParagraph"/>
        <w:numPr>
          <w:ilvl w:val="0"/>
          <w:numId w:val="7"/>
        </w:numPr>
      </w:pPr>
      <w:r>
        <w:t>The Persian Sasanid Empire</w:t>
      </w:r>
    </w:p>
    <w:p w:rsidR="002E6C96" w:rsidRDefault="002E6C96" w:rsidP="002E6C96">
      <w:pPr>
        <w:pStyle w:val="ListParagraph"/>
        <w:numPr>
          <w:ilvl w:val="1"/>
          <w:numId w:val="7"/>
        </w:numPr>
      </w:pPr>
      <w:r>
        <w:t>converted to Christianity</w:t>
      </w:r>
    </w:p>
    <w:p w:rsidR="002E6C96" w:rsidRDefault="002E6C96" w:rsidP="002E6C96">
      <w:pPr>
        <w:pStyle w:val="ListParagraph"/>
        <w:numPr>
          <w:ilvl w:val="1"/>
          <w:numId w:val="7"/>
        </w:numPr>
      </w:pPr>
      <w:r>
        <w:t>attempted to stamp out Christianity across its territory</w:t>
      </w:r>
    </w:p>
    <w:p w:rsidR="002E6C96" w:rsidRDefault="002E6C96" w:rsidP="002E6C96">
      <w:pPr>
        <w:pStyle w:val="ListParagraph"/>
        <w:numPr>
          <w:ilvl w:val="1"/>
          <w:numId w:val="7"/>
        </w:numPr>
      </w:pPr>
      <w:r>
        <w:t>encouraged the spread of Christianity, but only outside the imperial core</w:t>
      </w:r>
    </w:p>
    <w:p w:rsidR="002E6C96" w:rsidRDefault="002E6C96" w:rsidP="002E6C96">
      <w:pPr>
        <w:pStyle w:val="ListParagraph"/>
        <w:numPr>
          <w:ilvl w:val="1"/>
          <w:numId w:val="7"/>
        </w:numPr>
      </w:pPr>
      <w:r w:rsidRPr="002E6C96">
        <w:t>generally tolerated Christianity</w:t>
      </w:r>
      <w:r>
        <w:t>, except in Armenia*</w:t>
      </w:r>
    </w:p>
    <w:p w:rsidR="002E6C96" w:rsidRDefault="002E6C96" w:rsidP="002E6C96">
      <w:pPr>
        <w:ind w:left="720"/>
      </w:pPr>
      <w:r>
        <w:t>(p. 272)</w:t>
      </w:r>
    </w:p>
    <w:p w:rsidR="002E6C96" w:rsidRDefault="002E6C96" w:rsidP="002E6C96">
      <w:pPr>
        <w:ind w:left="720"/>
      </w:pPr>
    </w:p>
    <w:p w:rsidR="00717C41" w:rsidRDefault="00717C41" w:rsidP="00717C41">
      <w:pPr>
        <w:pStyle w:val="ListParagraph"/>
        <w:numPr>
          <w:ilvl w:val="0"/>
          <w:numId w:val="7"/>
        </w:numPr>
      </w:pPr>
      <w:r>
        <w:t xml:space="preserve">Axum was the chief marketplace for </w:t>
      </w:r>
    </w:p>
    <w:p w:rsidR="00717C41" w:rsidRDefault="001D4851" w:rsidP="00717C41">
      <w:pPr>
        <w:pStyle w:val="ListParagraph"/>
        <w:numPr>
          <w:ilvl w:val="1"/>
          <w:numId w:val="7"/>
        </w:numPr>
      </w:pPr>
      <w:r>
        <w:t>iron</w:t>
      </w:r>
    </w:p>
    <w:p w:rsidR="001D4851" w:rsidRDefault="001D4851" w:rsidP="00717C41">
      <w:pPr>
        <w:pStyle w:val="ListParagraph"/>
        <w:numPr>
          <w:ilvl w:val="1"/>
          <w:numId w:val="7"/>
        </w:numPr>
      </w:pPr>
      <w:r>
        <w:t>silk</w:t>
      </w:r>
    </w:p>
    <w:p w:rsidR="001D4851" w:rsidRDefault="00D11B04" w:rsidP="00717C41">
      <w:pPr>
        <w:pStyle w:val="ListParagraph"/>
        <w:numPr>
          <w:ilvl w:val="1"/>
          <w:numId w:val="7"/>
        </w:numPr>
      </w:pPr>
      <w:r>
        <w:t>pottery</w:t>
      </w:r>
    </w:p>
    <w:p w:rsidR="002E6C96" w:rsidRDefault="00717C41" w:rsidP="00717C41">
      <w:pPr>
        <w:pStyle w:val="ListParagraph"/>
        <w:numPr>
          <w:ilvl w:val="1"/>
          <w:numId w:val="7"/>
        </w:numPr>
      </w:pPr>
      <w:r>
        <w:t>precious African goods*</w:t>
      </w:r>
    </w:p>
    <w:p w:rsidR="00D11B04" w:rsidRDefault="00D11B04" w:rsidP="00D11B04">
      <w:pPr>
        <w:ind w:left="720"/>
      </w:pPr>
      <w:r>
        <w:t>(p. 273)</w:t>
      </w:r>
    </w:p>
    <w:p w:rsidR="00D11B04" w:rsidRDefault="00D11B04" w:rsidP="00D11B04">
      <w:pPr>
        <w:ind w:left="720"/>
      </w:pPr>
    </w:p>
    <w:p w:rsidR="00D11B04" w:rsidRDefault="00E236C5" w:rsidP="00E236C5">
      <w:pPr>
        <w:pStyle w:val="ListParagraph"/>
        <w:numPr>
          <w:ilvl w:val="0"/>
          <w:numId w:val="7"/>
        </w:numPr>
      </w:pPr>
      <w:r>
        <w:t>T</w:t>
      </w:r>
      <w:r w:rsidRPr="00E236C5">
        <w:t>he Axum monarchy declined</w:t>
      </w:r>
      <w:r>
        <w:t xml:space="preserve"> when</w:t>
      </w:r>
    </w:p>
    <w:p w:rsidR="00E236C5" w:rsidRDefault="00F17987" w:rsidP="00F17987">
      <w:pPr>
        <w:pStyle w:val="ListParagraph"/>
        <w:numPr>
          <w:ilvl w:val="1"/>
          <w:numId w:val="7"/>
        </w:numPr>
      </w:pPr>
      <w:r>
        <w:lastRenderedPageBreak/>
        <w:t>trade routes shifted away from the Red Sea to Syria</w:t>
      </w:r>
      <w:r w:rsidR="00830E90">
        <w:t>*</w:t>
      </w:r>
    </w:p>
    <w:p w:rsidR="00830E90" w:rsidRDefault="000E1360" w:rsidP="00F17987">
      <w:pPr>
        <w:pStyle w:val="ListParagraph"/>
        <w:numPr>
          <w:ilvl w:val="1"/>
          <w:numId w:val="7"/>
        </w:numPr>
      </w:pPr>
      <w:r>
        <w:t>they adopted Christianity</w:t>
      </w:r>
    </w:p>
    <w:p w:rsidR="000E1360" w:rsidRDefault="00C3492C" w:rsidP="00C3492C">
      <w:pPr>
        <w:pStyle w:val="ListParagraph"/>
        <w:numPr>
          <w:ilvl w:val="1"/>
          <w:numId w:val="7"/>
        </w:numPr>
      </w:pPr>
      <w:r>
        <w:t xml:space="preserve">it was overthrown by </w:t>
      </w:r>
      <w:r w:rsidR="0093243C">
        <w:t xml:space="preserve">an army </w:t>
      </w:r>
      <w:r>
        <w:t>of warrior lords allied with Christian monasteries</w:t>
      </w:r>
    </w:p>
    <w:p w:rsidR="00C3492C" w:rsidRDefault="001444C4" w:rsidP="00C3492C">
      <w:pPr>
        <w:pStyle w:val="ListParagraph"/>
        <w:numPr>
          <w:ilvl w:val="1"/>
          <w:numId w:val="7"/>
        </w:numPr>
      </w:pPr>
      <w:r>
        <w:t>their intolerance of other religious creeds made them pariahs</w:t>
      </w:r>
    </w:p>
    <w:p w:rsidR="001444C4" w:rsidRDefault="001444C4" w:rsidP="001444C4">
      <w:pPr>
        <w:ind w:left="720"/>
      </w:pPr>
      <w:r>
        <w:t>(p. 273)</w:t>
      </w:r>
    </w:p>
    <w:p w:rsidR="001444C4" w:rsidRDefault="001444C4" w:rsidP="001444C4">
      <w:pPr>
        <w:ind w:left="720"/>
      </w:pPr>
    </w:p>
    <w:p w:rsidR="001F728E" w:rsidRPr="001F728E" w:rsidRDefault="001F728E" w:rsidP="001F728E">
      <w:pPr>
        <w:rPr>
          <w:b/>
        </w:rPr>
      </w:pPr>
      <w:r w:rsidRPr="001F728E">
        <w:rPr>
          <w:b/>
        </w:rPr>
        <w:t>What major changes swept the lands of the former</w:t>
      </w:r>
      <w:r>
        <w:rPr>
          <w:b/>
        </w:rPr>
        <w:t xml:space="preserve"> </w:t>
      </w:r>
      <w:r w:rsidRPr="001F728E">
        <w:rPr>
          <w:b/>
        </w:rPr>
        <w:t>Roman Empire in the four centuries following the fall of</w:t>
      </w:r>
      <w:r>
        <w:rPr>
          <w:b/>
        </w:rPr>
        <w:t xml:space="preserve"> </w:t>
      </w:r>
      <w:r w:rsidRPr="001F728E">
        <w:rPr>
          <w:b/>
        </w:rPr>
        <w:t>imperial Rome?</w:t>
      </w:r>
    </w:p>
    <w:p w:rsidR="001F728E" w:rsidRDefault="001F728E" w:rsidP="001F728E"/>
    <w:p w:rsidR="00A9736D" w:rsidRDefault="00B912CD" w:rsidP="00A9736D">
      <w:pPr>
        <w:pStyle w:val="ListParagraph"/>
        <w:numPr>
          <w:ilvl w:val="0"/>
          <w:numId w:val="7"/>
        </w:numPr>
      </w:pPr>
      <w:r>
        <w:t xml:space="preserve">In 800, Pope Leo III declared __________ </w:t>
      </w:r>
      <w:r w:rsidR="00775063">
        <w:t xml:space="preserve">to be </w:t>
      </w:r>
      <w:r>
        <w:t>the protector of the church, a pivotal moment in the schism between Latin and Byzantine Christendom.</w:t>
      </w:r>
    </w:p>
    <w:p w:rsidR="00DA32F4" w:rsidRDefault="001F728E" w:rsidP="00DA32F4">
      <w:pPr>
        <w:pStyle w:val="ListParagraph"/>
        <w:numPr>
          <w:ilvl w:val="1"/>
          <w:numId w:val="7"/>
        </w:numPr>
      </w:pPr>
      <w:r>
        <w:t xml:space="preserve"> </w:t>
      </w:r>
      <w:r w:rsidR="00B912CD">
        <w:t>the Byzantine emperor</w:t>
      </w:r>
    </w:p>
    <w:p w:rsidR="00B912CD" w:rsidRDefault="00B912CD" w:rsidP="00DA32F4">
      <w:pPr>
        <w:pStyle w:val="ListParagraph"/>
        <w:numPr>
          <w:ilvl w:val="1"/>
          <w:numId w:val="7"/>
        </w:numPr>
      </w:pPr>
      <w:r>
        <w:t>Justinian II</w:t>
      </w:r>
    </w:p>
    <w:p w:rsidR="00B912CD" w:rsidRDefault="00B912CD" w:rsidP="00DA32F4">
      <w:pPr>
        <w:pStyle w:val="ListParagraph"/>
        <w:numPr>
          <w:ilvl w:val="1"/>
          <w:numId w:val="7"/>
        </w:numPr>
      </w:pPr>
      <w:r>
        <w:t>Charlemagne*</w:t>
      </w:r>
    </w:p>
    <w:p w:rsidR="00B912CD" w:rsidRDefault="00775063" w:rsidP="00DA32F4">
      <w:pPr>
        <w:pStyle w:val="ListParagraph"/>
        <w:numPr>
          <w:ilvl w:val="1"/>
          <w:numId w:val="7"/>
        </w:numPr>
      </w:pPr>
      <w:r>
        <w:t>himself</w:t>
      </w:r>
    </w:p>
    <w:p w:rsidR="00775063" w:rsidRDefault="00775063" w:rsidP="00775063">
      <w:pPr>
        <w:ind w:left="720"/>
      </w:pPr>
      <w:r>
        <w:t>(p. 276)</w:t>
      </w:r>
    </w:p>
    <w:p w:rsidR="00775063" w:rsidRDefault="00775063" w:rsidP="00775063">
      <w:pPr>
        <w:ind w:left="720"/>
      </w:pPr>
    </w:p>
    <w:p w:rsidR="00775063" w:rsidRDefault="001465DB" w:rsidP="001465DB">
      <w:pPr>
        <w:pStyle w:val="ListParagraph"/>
        <w:numPr>
          <w:ilvl w:val="0"/>
          <w:numId w:val="7"/>
        </w:numPr>
      </w:pPr>
      <w:r>
        <w:t>Within Byzantium, debate raged over the proper conduct of life and religion in a Christian society, especially</w:t>
      </w:r>
    </w:p>
    <w:p w:rsidR="001465DB" w:rsidRDefault="001465DB" w:rsidP="001465DB">
      <w:pPr>
        <w:pStyle w:val="ListParagraph"/>
        <w:numPr>
          <w:ilvl w:val="1"/>
          <w:numId w:val="7"/>
        </w:numPr>
      </w:pPr>
      <w:r>
        <w:t>the marriage of priests</w:t>
      </w:r>
    </w:p>
    <w:p w:rsidR="001465DB" w:rsidRDefault="001465DB" w:rsidP="001465DB">
      <w:pPr>
        <w:pStyle w:val="ListParagraph"/>
        <w:numPr>
          <w:ilvl w:val="1"/>
          <w:numId w:val="7"/>
        </w:numPr>
      </w:pPr>
      <w:r>
        <w:t>the veneration of icons*</w:t>
      </w:r>
    </w:p>
    <w:p w:rsidR="001465DB" w:rsidRDefault="001465DB" w:rsidP="001465DB">
      <w:pPr>
        <w:pStyle w:val="ListParagraph"/>
        <w:numPr>
          <w:ilvl w:val="1"/>
          <w:numId w:val="7"/>
        </w:numPr>
      </w:pPr>
      <w:r>
        <w:t>conversion practices</w:t>
      </w:r>
    </w:p>
    <w:p w:rsidR="001465DB" w:rsidRDefault="001465DB" w:rsidP="001465DB">
      <w:pPr>
        <w:pStyle w:val="ListParagraph"/>
        <w:numPr>
          <w:ilvl w:val="1"/>
          <w:numId w:val="7"/>
        </w:numPr>
      </w:pPr>
      <w:r>
        <w:t>the accumulation of wealth</w:t>
      </w:r>
    </w:p>
    <w:p w:rsidR="001465DB" w:rsidRDefault="001465DB" w:rsidP="001465DB">
      <w:pPr>
        <w:ind w:left="720"/>
      </w:pPr>
      <w:r>
        <w:t>(p. 276-277)</w:t>
      </w:r>
    </w:p>
    <w:p w:rsidR="001465DB" w:rsidRDefault="001465DB" w:rsidP="001465DB">
      <w:pPr>
        <w:ind w:left="720"/>
      </w:pPr>
    </w:p>
    <w:p w:rsidR="001465DB" w:rsidRDefault="00E63664" w:rsidP="001465DB">
      <w:pPr>
        <w:pStyle w:val="ListParagraph"/>
        <w:numPr>
          <w:ilvl w:val="0"/>
          <w:numId w:val="7"/>
        </w:numPr>
      </w:pPr>
      <w:r>
        <w:t>The iconoclastic movement in Byzantium was inspired by</w:t>
      </w:r>
    </w:p>
    <w:p w:rsidR="00E63664" w:rsidRDefault="00153F99" w:rsidP="00E63664">
      <w:pPr>
        <w:pStyle w:val="ListParagraph"/>
        <w:numPr>
          <w:ilvl w:val="1"/>
          <w:numId w:val="7"/>
        </w:numPr>
      </w:pPr>
      <w:r>
        <w:t>a period of economic and political stability</w:t>
      </w:r>
    </w:p>
    <w:p w:rsidR="00E63664" w:rsidRDefault="00E63664" w:rsidP="00E63664">
      <w:pPr>
        <w:pStyle w:val="ListParagraph"/>
        <w:numPr>
          <w:ilvl w:val="1"/>
          <w:numId w:val="7"/>
        </w:numPr>
      </w:pPr>
      <w:r>
        <w:t>contact with Islam*</w:t>
      </w:r>
    </w:p>
    <w:p w:rsidR="00153F99" w:rsidRDefault="0090088D" w:rsidP="00E63664">
      <w:pPr>
        <w:pStyle w:val="ListParagraph"/>
        <w:numPr>
          <w:ilvl w:val="1"/>
          <w:numId w:val="7"/>
        </w:numPr>
      </w:pPr>
      <w:r>
        <w:t>dislike of the Pope</w:t>
      </w:r>
    </w:p>
    <w:p w:rsidR="0090088D" w:rsidRDefault="00901F50" w:rsidP="00E63664">
      <w:pPr>
        <w:pStyle w:val="ListParagraph"/>
        <w:numPr>
          <w:ilvl w:val="1"/>
          <w:numId w:val="7"/>
        </w:numPr>
      </w:pPr>
      <w:r>
        <w:t xml:space="preserve">nostalgia for fading </w:t>
      </w:r>
      <w:r w:rsidR="003622C8">
        <w:t>Christian orthodoxy</w:t>
      </w:r>
    </w:p>
    <w:p w:rsidR="003622C8" w:rsidRDefault="003622C8" w:rsidP="003622C8">
      <w:pPr>
        <w:ind w:left="720"/>
      </w:pPr>
      <w:r>
        <w:t>(p. 277)</w:t>
      </w:r>
    </w:p>
    <w:p w:rsidR="003622C8" w:rsidRDefault="003622C8" w:rsidP="003622C8">
      <w:pPr>
        <w:ind w:left="720"/>
      </w:pPr>
    </w:p>
    <w:p w:rsidR="003622C8" w:rsidRDefault="00AA4049" w:rsidP="00AA4049">
      <w:pPr>
        <w:pStyle w:val="ListParagraph"/>
        <w:numPr>
          <w:ilvl w:val="0"/>
          <w:numId w:val="7"/>
        </w:numPr>
      </w:pPr>
      <w:r>
        <w:t>A</w:t>
      </w:r>
      <w:r w:rsidRPr="00AA4049">
        <w:t>mong the Germanic peoples</w:t>
      </w:r>
      <w:r>
        <w:t xml:space="preserve">, </w:t>
      </w:r>
      <w:r w:rsidRPr="00AA4049">
        <w:t>a household</w:t>
      </w:r>
      <w:r>
        <w:t>’s</w:t>
      </w:r>
      <w:r w:rsidRPr="00AA4049">
        <w:t xml:space="preserve"> wealth and prestige</w:t>
      </w:r>
      <w:r>
        <w:t xml:space="preserve"> were </w:t>
      </w:r>
      <w:r w:rsidRPr="00AA4049">
        <w:t xml:space="preserve">determined </w:t>
      </w:r>
      <w:r>
        <w:t>by</w:t>
      </w:r>
    </w:p>
    <w:p w:rsidR="00AA4049" w:rsidRDefault="00270FBB" w:rsidP="00AA4049">
      <w:pPr>
        <w:pStyle w:val="ListParagraph"/>
        <w:numPr>
          <w:ilvl w:val="1"/>
          <w:numId w:val="7"/>
        </w:numPr>
      </w:pPr>
      <w:r>
        <w:t>how many cattle it possessed*</w:t>
      </w:r>
    </w:p>
    <w:p w:rsidR="00270FBB" w:rsidRDefault="00BE403A" w:rsidP="00AA4049">
      <w:pPr>
        <w:pStyle w:val="ListParagraph"/>
        <w:numPr>
          <w:ilvl w:val="1"/>
          <w:numId w:val="7"/>
        </w:numPr>
      </w:pPr>
      <w:r>
        <w:t>how close its property was to the church at the center of each village</w:t>
      </w:r>
    </w:p>
    <w:p w:rsidR="00BE403A" w:rsidRDefault="00BE403A" w:rsidP="00AA4049">
      <w:pPr>
        <w:pStyle w:val="ListParagraph"/>
        <w:numPr>
          <w:ilvl w:val="1"/>
          <w:numId w:val="7"/>
        </w:numPr>
      </w:pPr>
      <w:r>
        <w:t>the number of sons it produced</w:t>
      </w:r>
    </w:p>
    <w:p w:rsidR="00BE403A" w:rsidRDefault="00BE403A" w:rsidP="00AA4049">
      <w:pPr>
        <w:pStyle w:val="ListParagraph"/>
        <w:numPr>
          <w:ilvl w:val="1"/>
          <w:numId w:val="7"/>
        </w:numPr>
      </w:pPr>
      <w:r>
        <w:t>the social status of its oldest member</w:t>
      </w:r>
    </w:p>
    <w:p w:rsidR="00BE403A" w:rsidRDefault="00BE403A" w:rsidP="00BE403A">
      <w:pPr>
        <w:ind w:left="720"/>
      </w:pPr>
      <w:r>
        <w:t>(p. 277)</w:t>
      </w:r>
    </w:p>
    <w:p w:rsidR="00BE403A" w:rsidRDefault="00BE403A" w:rsidP="00BE403A">
      <w:pPr>
        <w:ind w:left="720"/>
      </w:pPr>
    </w:p>
    <w:p w:rsidR="00BE403A" w:rsidRDefault="00F018D7" w:rsidP="00F018D7">
      <w:pPr>
        <w:pStyle w:val="ListParagraph"/>
        <w:numPr>
          <w:ilvl w:val="0"/>
          <w:numId w:val="7"/>
        </w:numPr>
      </w:pPr>
      <w:r>
        <w:t>In 418, the Visigoths became the first Germanic people to complete the transition from confederation to kingdom when they</w:t>
      </w:r>
    </w:p>
    <w:p w:rsidR="005E508C" w:rsidRDefault="0028482B" w:rsidP="00F018D7">
      <w:pPr>
        <w:pStyle w:val="ListParagraph"/>
        <w:numPr>
          <w:ilvl w:val="1"/>
          <w:numId w:val="7"/>
        </w:numPr>
      </w:pPr>
      <w:r>
        <w:t>invaded and occupied northern Italy</w:t>
      </w:r>
    </w:p>
    <w:p w:rsidR="0028482B" w:rsidRDefault="004F1132" w:rsidP="00F018D7">
      <w:pPr>
        <w:pStyle w:val="ListParagraph"/>
        <w:numPr>
          <w:ilvl w:val="1"/>
          <w:numId w:val="7"/>
        </w:numPr>
      </w:pPr>
      <w:r>
        <w:t>established a capital in northern Gaul</w:t>
      </w:r>
    </w:p>
    <w:p w:rsidR="004F1132" w:rsidRDefault="00BB5F8A" w:rsidP="00F018D7">
      <w:pPr>
        <w:pStyle w:val="ListParagraph"/>
        <w:numPr>
          <w:ilvl w:val="1"/>
          <w:numId w:val="7"/>
        </w:numPr>
      </w:pPr>
      <w:r>
        <w:t>defeated Charlemagne</w:t>
      </w:r>
    </w:p>
    <w:p w:rsidR="00F018D7" w:rsidRDefault="00F018D7" w:rsidP="00F018D7">
      <w:pPr>
        <w:pStyle w:val="ListParagraph"/>
        <w:numPr>
          <w:ilvl w:val="1"/>
          <w:numId w:val="7"/>
        </w:numPr>
      </w:pPr>
      <w:r>
        <w:lastRenderedPageBreak/>
        <w:t>negotiated an alliance with the Byzantine emperor that allowed them to occupy southern Gaul</w:t>
      </w:r>
      <w:r w:rsidR="005E508C">
        <w:t>*</w:t>
      </w:r>
    </w:p>
    <w:p w:rsidR="004F1132" w:rsidRDefault="004F1132" w:rsidP="004F1132">
      <w:pPr>
        <w:ind w:left="720"/>
      </w:pPr>
      <w:r>
        <w:t>(p. 278)</w:t>
      </w:r>
    </w:p>
    <w:p w:rsidR="004F1132" w:rsidRDefault="004F1132" w:rsidP="004F1132">
      <w:pPr>
        <w:ind w:left="720"/>
      </w:pPr>
    </w:p>
    <w:p w:rsidR="005E508C" w:rsidRDefault="003B3C05" w:rsidP="004F1132">
      <w:pPr>
        <w:pStyle w:val="ListParagraph"/>
        <w:numPr>
          <w:ilvl w:val="0"/>
          <w:numId w:val="7"/>
        </w:numPr>
      </w:pPr>
      <w:r>
        <w:t xml:space="preserve">After the Ostrogoths conquered </w:t>
      </w:r>
      <w:r w:rsidR="00FC0428">
        <w:t>the Italian peninsula</w:t>
      </w:r>
      <w:r>
        <w:t xml:space="preserve"> on the orders of </w:t>
      </w:r>
      <w:r w:rsidR="000C7862">
        <w:t>the Byzantine emperor, they</w:t>
      </w:r>
    </w:p>
    <w:p w:rsidR="00FC0428" w:rsidRDefault="00365267" w:rsidP="00FC0428">
      <w:pPr>
        <w:pStyle w:val="ListParagraph"/>
        <w:numPr>
          <w:ilvl w:val="1"/>
          <w:numId w:val="7"/>
        </w:numPr>
      </w:pPr>
      <w:r>
        <w:t>handed the territory over to Constantinople</w:t>
      </w:r>
    </w:p>
    <w:p w:rsidR="00365267" w:rsidRDefault="00365267" w:rsidP="00FC0428">
      <w:pPr>
        <w:pStyle w:val="ListParagraph"/>
        <w:numPr>
          <w:ilvl w:val="1"/>
          <w:numId w:val="7"/>
        </w:numPr>
      </w:pPr>
      <w:r>
        <w:t>restored Roman self-rule</w:t>
      </w:r>
    </w:p>
    <w:p w:rsidR="00365267" w:rsidRDefault="00546F09" w:rsidP="00FC0428">
      <w:pPr>
        <w:pStyle w:val="ListParagraph"/>
        <w:numPr>
          <w:ilvl w:val="1"/>
          <w:numId w:val="7"/>
        </w:numPr>
      </w:pPr>
      <w:r>
        <w:t>established a coalition with the local Goths</w:t>
      </w:r>
    </w:p>
    <w:p w:rsidR="000C7862" w:rsidRDefault="00FC0428" w:rsidP="00FC0428">
      <w:pPr>
        <w:pStyle w:val="ListParagraph"/>
        <w:numPr>
          <w:ilvl w:val="1"/>
          <w:numId w:val="7"/>
        </w:numPr>
      </w:pPr>
      <w:r w:rsidRPr="00FC0428">
        <w:t>refused to relinquish control to Constantinople</w:t>
      </w:r>
      <w:r>
        <w:t>*</w:t>
      </w:r>
    </w:p>
    <w:p w:rsidR="00546F09" w:rsidRDefault="00546F09" w:rsidP="00546F09">
      <w:pPr>
        <w:ind w:left="720"/>
      </w:pPr>
      <w:r>
        <w:t>(p. 279)</w:t>
      </w:r>
    </w:p>
    <w:p w:rsidR="00546F09" w:rsidRDefault="00546F09" w:rsidP="00546F09">
      <w:pPr>
        <w:ind w:left="720"/>
      </w:pPr>
    </w:p>
    <w:p w:rsidR="00AF17B8" w:rsidRDefault="00AF17B8" w:rsidP="00AF17B8">
      <w:pPr>
        <w:pStyle w:val="ListParagraph"/>
        <w:numPr>
          <w:ilvl w:val="0"/>
          <w:numId w:val="7"/>
        </w:numPr>
      </w:pPr>
      <w:r>
        <w:t>To preserve local order w</w:t>
      </w:r>
      <w:r w:rsidRPr="00AF17B8">
        <w:t xml:space="preserve">hen the Roman state collapsed, the Frankish kings allied with </w:t>
      </w:r>
    </w:p>
    <w:p w:rsidR="00AF17B8" w:rsidRDefault="00122144" w:rsidP="00AF17B8">
      <w:pPr>
        <w:pStyle w:val="ListParagraph"/>
        <w:numPr>
          <w:ilvl w:val="1"/>
          <w:numId w:val="7"/>
        </w:numPr>
      </w:pPr>
      <w:r>
        <w:t>Byzantium</w:t>
      </w:r>
    </w:p>
    <w:p w:rsidR="00122144" w:rsidRDefault="00122144" w:rsidP="00AF17B8">
      <w:pPr>
        <w:pStyle w:val="ListParagraph"/>
        <w:numPr>
          <w:ilvl w:val="1"/>
          <w:numId w:val="7"/>
        </w:numPr>
      </w:pPr>
      <w:r>
        <w:t>the Huns under Attila</w:t>
      </w:r>
    </w:p>
    <w:p w:rsidR="00546F09" w:rsidRDefault="00AF17B8" w:rsidP="00AF17B8">
      <w:pPr>
        <w:pStyle w:val="ListParagraph"/>
        <w:numPr>
          <w:ilvl w:val="1"/>
          <w:numId w:val="7"/>
        </w:numPr>
      </w:pPr>
      <w:r w:rsidRPr="00AF17B8">
        <w:t>Christian bishops</w:t>
      </w:r>
      <w:r>
        <w:t>*</w:t>
      </w:r>
    </w:p>
    <w:p w:rsidR="00122144" w:rsidRDefault="00CE38B2" w:rsidP="00AF17B8">
      <w:pPr>
        <w:pStyle w:val="ListParagraph"/>
        <w:numPr>
          <w:ilvl w:val="1"/>
          <w:numId w:val="7"/>
        </w:numPr>
      </w:pPr>
      <w:r>
        <w:t>Charlemagne</w:t>
      </w:r>
    </w:p>
    <w:p w:rsidR="00CE38B2" w:rsidRDefault="00CE38B2" w:rsidP="00CE38B2">
      <w:pPr>
        <w:ind w:left="720"/>
      </w:pPr>
      <w:r>
        <w:t>(p. 279)</w:t>
      </w:r>
    </w:p>
    <w:p w:rsidR="00CE38B2" w:rsidRDefault="00CE38B2" w:rsidP="00CE38B2">
      <w:pPr>
        <w:ind w:left="720"/>
      </w:pPr>
    </w:p>
    <w:p w:rsidR="00CE38B2" w:rsidRDefault="00740FD4" w:rsidP="00CE38B2">
      <w:pPr>
        <w:pStyle w:val="ListParagraph"/>
        <w:numPr>
          <w:ilvl w:val="0"/>
          <w:numId w:val="7"/>
        </w:numPr>
      </w:pPr>
      <w:r>
        <w:t>Charles Martel, founder of the Carolingian dynasty, became the undisputed leader of the Franks after his decisive victory over the ________ at Tours.</w:t>
      </w:r>
    </w:p>
    <w:p w:rsidR="00740FD4" w:rsidRDefault="00300764" w:rsidP="00740FD4">
      <w:pPr>
        <w:pStyle w:val="ListParagraph"/>
        <w:numPr>
          <w:ilvl w:val="1"/>
          <w:numId w:val="7"/>
        </w:numPr>
      </w:pPr>
      <w:r>
        <w:t>Huns</w:t>
      </w:r>
    </w:p>
    <w:p w:rsidR="00300764" w:rsidRDefault="00300764" w:rsidP="00740FD4">
      <w:pPr>
        <w:pStyle w:val="ListParagraph"/>
        <w:numPr>
          <w:ilvl w:val="1"/>
          <w:numId w:val="7"/>
        </w:numPr>
      </w:pPr>
      <w:r>
        <w:t>Muslims*</w:t>
      </w:r>
    </w:p>
    <w:p w:rsidR="00300764" w:rsidRDefault="00FE6628" w:rsidP="00740FD4">
      <w:pPr>
        <w:pStyle w:val="ListParagraph"/>
        <w:numPr>
          <w:ilvl w:val="1"/>
          <w:numId w:val="7"/>
        </w:numPr>
      </w:pPr>
      <w:r>
        <w:t>Visigoths</w:t>
      </w:r>
    </w:p>
    <w:p w:rsidR="00FE6628" w:rsidRDefault="00FE6628" w:rsidP="00740FD4">
      <w:pPr>
        <w:pStyle w:val="ListParagraph"/>
        <w:numPr>
          <w:ilvl w:val="1"/>
          <w:numId w:val="7"/>
        </w:numPr>
      </w:pPr>
      <w:r>
        <w:t>Romans</w:t>
      </w:r>
    </w:p>
    <w:p w:rsidR="009951ED" w:rsidRDefault="009951ED" w:rsidP="009951ED">
      <w:pPr>
        <w:ind w:left="720"/>
      </w:pPr>
      <w:r>
        <w:t>(p. 279)</w:t>
      </w:r>
    </w:p>
    <w:p w:rsidR="009951ED" w:rsidRDefault="009951ED" w:rsidP="009951ED">
      <w:pPr>
        <w:ind w:left="720"/>
      </w:pPr>
    </w:p>
    <w:p w:rsidR="00FE6628" w:rsidRDefault="00AB4C22" w:rsidP="00AB4C22">
      <w:pPr>
        <w:pStyle w:val="ListParagraph"/>
        <w:numPr>
          <w:ilvl w:val="0"/>
          <w:numId w:val="7"/>
        </w:numPr>
      </w:pPr>
      <w:r>
        <w:t>Pope Leo III’s decision to proclaim Charlemagne _________ forged a lasting bond between the papacy and the secular rulers of Latin Christendom.</w:t>
      </w:r>
    </w:p>
    <w:p w:rsidR="0001422F" w:rsidRDefault="00AB4C22" w:rsidP="0001422F">
      <w:pPr>
        <w:pStyle w:val="ListParagraph"/>
        <w:numPr>
          <w:ilvl w:val="1"/>
          <w:numId w:val="7"/>
        </w:numPr>
      </w:pPr>
      <w:r>
        <w:t>Caesar</w:t>
      </w:r>
    </w:p>
    <w:p w:rsidR="00AB4C22" w:rsidRDefault="00AB4C22" w:rsidP="0001422F">
      <w:pPr>
        <w:pStyle w:val="ListParagraph"/>
        <w:numPr>
          <w:ilvl w:val="1"/>
          <w:numId w:val="7"/>
        </w:numPr>
      </w:pPr>
      <w:r>
        <w:t>Augustus*</w:t>
      </w:r>
    </w:p>
    <w:p w:rsidR="00AB4C22" w:rsidRDefault="00AB4C22" w:rsidP="0001422F">
      <w:pPr>
        <w:pStyle w:val="ListParagraph"/>
        <w:numPr>
          <w:ilvl w:val="1"/>
          <w:numId w:val="7"/>
        </w:numPr>
      </w:pPr>
      <w:r>
        <w:t>imperator</w:t>
      </w:r>
    </w:p>
    <w:p w:rsidR="00AB4C22" w:rsidRDefault="00AB4C22" w:rsidP="0001422F">
      <w:pPr>
        <w:pStyle w:val="ListParagraph"/>
        <w:numPr>
          <w:ilvl w:val="1"/>
          <w:numId w:val="7"/>
        </w:numPr>
      </w:pPr>
      <w:r>
        <w:t>a saint</w:t>
      </w:r>
    </w:p>
    <w:p w:rsidR="00AB4C22" w:rsidRDefault="00AB4C22" w:rsidP="00AB4C22">
      <w:pPr>
        <w:ind w:left="720"/>
      </w:pPr>
      <w:r>
        <w:t>(p. 280)</w:t>
      </w:r>
    </w:p>
    <w:p w:rsidR="00AB4C22" w:rsidRDefault="00AB4C22" w:rsidP="00AB4C22">
      <w:pPr>
        <w:ind w:left="720"/>
      </w:pPr>
    </w:p>
    <w:p w:rsidR="004E1205" w:rsidRDefault="004E1205" w:rsidP="004E1205">
      <w:pPr>
        <w:pStyle w:val="ListParagraph"/>
        <w:numPr>
          <w:ilvl w:val="0"/>
          <w:numId w:val="7"/>
        </w:numPr>
      </w:pPr>
      <w:r>
        <w:t xml:space="preserve">The Carolingian monarchs </w:t>
      </w:r>
    </w:p>
    <w:p w:rsidR="004E1205" w:rsidRDefault="004E1205" w:rsidP="004E1205">
      <w:pPr>
        <w:pStyle w:val="ListParagraph"/>
        <w:numPr>
          <w:ilvl w:val="1"/>
          <w:numId w:val="7"/>
        </w:numPr>
      </w:pPr>
      <w:r>
        <w:t>resettled the old Roman towns</w:t>
      </w:r>
    </w:p>
    <w:p w:rsidR="004E1205" w:rsidRDefault="004E1205" w:rsidP="004E1205">
      <w:pPr>
        <w:pStyle w:val="ListParagraph"/>
        <w:numPr>
          <w:ilvl w:val="1"/>
          <w:numId w:val="7"/>
        </w:numPr>
      </w:pPr>
      <w:r>
        <w:t>revitalized urban life</w:t>
      </w:r>
    </w:p>
    <w:p w:rsidR="00AB4C22" w:rsidRDefault="004E1205" w:rsidP="004E1205">
      <w:pPr>
        <w:pStyle w:val="ListParagraph"/>
        <w:numPr>
          <w:ilvl w:val="1"/>
          <w:numId w:val="7"/>
        </w:numPr>
      </w:pPr>
      <w:r>
        <w:t>preferred to hold court at rural villas*</w:t>
      </w:r>
    </w:p>
    <w:p w:rsidR="004E1205" w:rsidRDefault="004E1205" w:rsidP="004E1205">
      <w:pPr>
        <w:pStyle w:val="ListParagraph"/>
        <w:numPr>
          <w:ilvl w:val="1"/>
          <w:numId w:val="7"/>
        </w:numPr>
      </w:pPr>
      <w:r>
        <w:t>established new capital cities</w:t>
      </w:r>
    </w:p>
    <w:p w:rsidR="004E1205" w:rsidRDefault="004E1205" w:rsidP="004E1205">
      <w:pPr>
        <w:ind w:left="720"/>
      </w:pPr>
      <w:r>
        <w:t>(p. 280)</w:t>
      </w:r>
    </w:p>
    <w:p w:rsidR="004E1205" w:rsidRDefault="004E1205" w:rsidP="004E1205">
      <w:pPr>
        <w:ind w:left="720"/>
      </w:pPr>
    </w:p>
    <w:p w:rsidR="00682F5E" w:rsidRDefault="00682F5E" w:rsidP="00682F5E">
      <w:pPr>
        <w:pStyle w:val="ListParagraph"/>
        <w:numPr>
          <w:ilvl w:val="0"/>
          <w:numId w:val="7"/>
        </w:numPr>
      </w:pPr>
      <w:r>
        <w:t xml:space="preserve">Hardest hit by the waning fortunes of the Byzantine empire were </w:t>
      </w:r>
    </w:p>
    <w:p w:rsidR="00682F5E" w:rsidRDefault="00682F5E" w:rsidP="00682F5E">
      <w:pPr>
        <w:pStyle w:val="ListParagraph"/>
        <w:numPr>
          <w:ilvl w:val="1"/>
          <w:numId w:val="7"/>
        </w:numPr>
      </w:pPr>
      <w:r>
        <w:t>the peasants</w:t>
      </w:r>
    </w:p>
    <w:p w:rsidR="00682F5E" w:rsidRDefault="00682F5E" w:rsidP="00682F5E">
      <w:pPr>
        <w:pStyle w:val="ListParagraph"/>
        <w:numPr>
          <w:ilvl w:val="1"/>
          <w:numId w:val="7"/>
        </w:numPr>
      </w:pPr>
      <w:r>
        <w:lastRenderedPageBreak/>
        <w:t>the monks and priests of the empire’s monasteries</w:t>
      </w:r>
    </w:p>
    <w:p w:rsidR="004E1205" w:rsidRDefault="00682F5E" w:rsidP="00682F5E">
      <w:pPr>
        <w:pStyle w:val="ListParagraph"/>
        <w:numPr>
          <w:ilvl w:val="1"/>
          <w:numId w:val="7"/>
        </w:numPr>
      </w:pPr>
      <w:r>
        <w:t>the landowning aristocrats*</w:t>
      </w:r>
    </w:p>
    <w:p w:rsidR="00682F5E" w:rsidRDefault="007A7121" w:rsidP="00682F5E">
      <w:pPr>
        <w:pStyle w:val="ListParagraph"/>
        <w:numPr>
          <w:ilvl w:val="1"/>
          <w:numId w:val="7"/>
        </w:numPr>
      </w:pPr>
      <w:r>
        <w:t>the merchants</w:t>
      </w:r>
    </w:p>
    <w:p w:rsidR="007A7121" w:rsidRDefault="007A7121" w:rsidP="007A7121">
      <w:pPr>
        <w:ind w:left="720"/>
      </w:pPr>
      <w:r>
        <w:t>(p. 281)</w:t>
      </w:r>
    </w:p>
    <w:p w:rsidR="007A7121" w:rsidRDefault="007A7121" w:rsidP="007A7121">
      <w:pPr>
        <w:ind w:left="720"/>
      </w:pPr>
    </w:p>
    <w:p w:rsidR="00E85BC2" w:rsidRDefault="00E85BC2" w:rsidP="00E85BC2">
      <w:pPr>
        <w:pStyle w:val="ListParagraph"/>
        <w:numPr>
          <w:ilvl w:val="0"/>
          <w:numId w:val="7"/>
        </w:numPr>
      </w:pPr>
      <w:r>
        <w:t xml:space="preserve">Like the Germanic peoples, most Slavs lived </w:t>
      </w:r>
      <w:r w:rsidR="00E11492">
        <w:t>in</w:t>
      </w:r>
    </w:p>
    <w:p w:rsidR="007A7121" w:rsidRDefault="00E85BC2" w:rsidP="00E85BC2">
      <w:pPr>
        <w:pStyle w:val="ListParagraph"/>
        <w:numPr>
          <w:ilvl w:val="1"/>
          <w:numId w:val="7"/>
        </w:numPr>
      </w:pPr>
      <w:r>
        <w:t>small farming settlements consisting of several extended related families</w:t>
      </w:r>
      <w:r w:rsidR="00634453">
        <w:t>*</w:t>
      </w:r>
    </w:p>
    <w:p w:rsidR="00E85BC2" w:rsidRDefault="00634453" w:rsidP="00E85BC2">
      <w:pPr>
        <w:pStyle w:val="ListParagraph"/>
        <w:numPr>
          <w:ilvl w:val="1"/>
          <w:numId w:val="7"/>
        </w:numPr>
      </w:pPr>
      <w:r>
        <w:t>nomadic bands</w:t>
      </w:r>
      <w:r w:rsidR="0030780D">
        <w:t xml:space="preserve"> that roamed the countryside</w:t>
      </w:r>
    </w:p>
    <w:p w:rsidR="00634453" w:rsidRDefault="00634453" w:rsidP="00E85BC2">
      <w:pPr>
        <w:pStyle w:val="ListParagraph"/>
        <w:numPr>
          <w:ilvl w:val="1"/>
          <w:numId w:val="7"/>
        </w:numPr>
      </w:pPr>
      <w:r>
        <w:t>small cities</w:t>
      </w:r>
    </w:p>
    <w:p w:rsidR="00634453" w:rsidRPr="001B2C88" w:rsidRDefault="00477D43" w:rsidP="00E85BC2">
      <w:pPr>
        <w:pStyle w:val="ListParagraph"/>
        <w:numPr>
          <w:ilvl w:val="1"/>
          <w:numId w:val="7"/>
        </w:numPr>
      </w:pPr>
      <w:r>
        <w:t>clans</w:t>
      </w:r>
      <w:r w:rsidR="001B2C88">
        <w:t xml:space="preserve"> limited to those descended from the </w:t>
      </w:r>
      <w:r w:rsidR="001B2C88">
        <w:rPr>
          <w:i/>
        </w:rPr>
        <w:t>pater familias</w:t>
      </w:r>
    </w:p>
    <w:p w:rsidR="001B2C88" w:rsidRDefault="001B2C88" w:rsidP="001B2C88">
      <w:pPr>
        <w:ind w:left="720"/>
      </w:pPr>
      <w:r>
        <w:t>(p. 281)</w:t>
      </w:r>
    </w:p>
    <w:p w:rsidR="001B2C88" w:rsidRDefault="001B2C88" w:rsidP="001B2C88">
      <w:pPr>
        <w:ind w:left="720"/>
      </w:pPr>
    </w:p>
    <w:p w:rsidR="001B2C88" w:rsidRDefault="0007123B" w:rsidP="0007123B">
      <w:pPr>
        <w:pStyle w:val="ListParagraph"/>
        <w:numPr>
          <w:ilvl w:val="0"/>
          <w:numId w:val="7"/>
        </w:numPr>
      </w:pPr>
      <w:r>
        <w:t>The decisive reorientation of Rus away from its Scandinavian origins under Prince Vladimir was marked by</w:t>
      </w:r>
    </w:p>
    <w:p w:rsidR="00074792" w:rsidRDefault="00A47AC0" w:rsidP="0007123B">
      <w:pPr>
        <w:pStyle w:val="ListParagraph"/>
        <w:numPr>
          <w:ilvl w:val="1"/>
          <w:numId w:val="7"/>
        </w:numPr>
      </w:pPr>
      <w:r>
        <w:t>the decision to move the Slav capital to Kiev</w:t>
      </w:r>
    </w:p>
    <w:p w:rsidR="0007123B" w:rsidRDefault="00074792" w:rsidP="0007123B">
      <w:pPr>
        <w:pStyle w:val="ListParagraph"/>
        <w:numPr>
          <w:ilvl w:val="1"/>
          <w:numId w:val="7"/>
        </w:numPr>
      </w:pPr>
      <w:r>
        <w:t>conversion to Christianity*</w:t>
      </w:r>
    </w:p>
    <w:p w:rsidR="00A47AC0" w:rsidRDefault="004B4496" w:rsidP="004B4496">
      <w:pPr>
        <w:pStyle w:val="ListParagraph"/>
        <w:numPr>
          <w:ilvl w:val="1"/>
          <w:numId w:val="7"/>
        </w:numPr>
      </w:pPr>
      <w:r>
        <w:t xml:space="preserve">the splintering of Slav culture into </w:t>
      </w:r>
      <w:r w:rsidRPr="004B4496">
        <w:t>Serb, Croat, Polish</w:t>
      </w:r>
      <w:r>
        <w:t>, etc.</w:t>
      </w:r>
    </w:p>
    <w:p w:rsidR="004B4496" w:rsidRDefault="00D07F1F" w:rsidP="004B4496">
      <w:pPr>
        <w:pStyle w:val="ListParagraph"/>
        <w:numPr>
          <w:ilvl w:val="1"/>
          <w:numId w:val="7"/>
        </w:numPr>
      </w:pPr>
      <w:r>
        <w:t>the adoption of shifting cultivation</w:t>
      </w:r>
    </w:p>
    <w:p w:rsidR="00D07F1F" w:rsidRDefault="00D07F1F" w:rsidP="00D07F1F">
      <w:pPr>
        <w:ind w:left="720"/>
      </w:pPr>
      <w:r>
        <w:t>(p. 284)</w:t>
      </w:r>
    </w:p>
    <w:p w:rsidR="00D07F1F" w:rsidRDefault="00D07F1F" w:rsidP="00D07F1F"/>
    <w:p w:rsidR="00D07F1F" w:rsidRPr="00D07F1F" w:rsidRDefault="00D07F1F" w:rsidP="00D07F1F">
      <w:pPr>
        <w:rPr>
          <w:b/>
        </w:rPr>
      </w:pPr>
      <w:r w:rsidRPr="00D07F1F">
        <w:rPr>
          <w:b/>
        </w:rPr>
        <w:t>In what ways did Islam instill a sense of common identity</w:t>
      </w:r>
      <w:r>
        <w:rPr>
          <w:b/>
        </w:rPr>
        <w:t xml:space="preserve"> </w:t>
      </w:r>
      <w:r w:rsidRPr="00D07F1F">
        <w:rPr>
          <w:b/>
        </w:rPr>
        <w:t>among its believers?</w:t>
      </w:r>
    </w:p>
    <w:p w:rsidR="00D07F1F" w:rsidRDefault="00D07F1F" w:rsidP="00D07F1F"/>
    <w:p w:rsidR="00D07F1F" w:rsidRDefault="008033B0" w:rsidP="008033B0">
      <w:pPr>
        <w:pStyle w:val="ListParagraph"/>
        <w:numPr>
          <w:ilvl w:val="0"/>
          <w:numId w:val="7"/>
        </w:numPr>
      </w:pPr>
      <w:r>
        <w:t xml:space="preserve">Once Muhammad began preaching publicly, he became a </w:t>
      </w:r>
      <w:r w:rsidRPr="008033B0">
        <w:t>pariah among the affluent and powerful clans</w:t>
      </w:r>
      <w:r>
        <w:t xml:space="preserve"> because of his</w:t>
      </w:r>
    </w:p>
    <w:p w:rsidR="008033B0" w:rsidRDefault="008033B0" w:rsidP="008033B0">
      <w:pPr>
        <w:pStyle w:val="ListParagraph"/>
        <w:numPr>
          <w:ilvl w:val="1"/>
          <w:numId w:val="7"/>
        </w:numPr>
      </w:pPr>
      <w:r>
        <w:t>insistence that he was chosen by god</w:t>
      </w:r>
    </w:p>
    <w:p w:rsidR="008033B0" w:rsidRDefault="008033B0" w:rsidP="008033B0">
      <w:pPr>
        <w:pStyle w:val="ListParagraph"/>
        <w:numPr>
          <w:ilvl w:val="1"/>
          <w:numId w:val="7"/>
        </w:numPr>
      </w:pPr>
      <w:r>
        <w:t>egalitarian vision, in which all believers were equal before God*</w:t>
      </w:r>
    </w:p>
    <w:p w:rsidR="008033B0" w:rsidRDefault="00D33803" w:rsidP="008033B0">
      <w:pPr>
        <w:pStyle w:val="ListParagraph"/>
        <w:numPr>
          <w:ilvl w:val="1"/>
          <w:numId w:val="7"/>
        </w:numPr>
      </w:pPr>
      <w:r>
        <w:t>refusal to pay taxes</w:t>
      </w:r>
    </w:p>
    <w:p w:rsidR="00D33803" w:rsidRDefault="00D33803" w:rsidP="00D33803">
      <w:pPr>
        <w:pStyle w:val="ListParagraph"/>
        <w:numPr>
          <w:ilvl w:val="1"/>
          <w:numId w:val="7"/>
        </w:numPr>
      </w:pPr>
      <w:r>
        <w:t>revelations accusing the Jews of breaking the covenant with God</w:t>
      </w:r>
    </w:p>
    <w:p w:rsidR="00D33803" w:rsidRDefault="00D33803" w:rsidP="00D33803">
      <w:pPr>
        <w:ind w:left="720"/>
      </w:pPr>
      <w:r>
        <w:t>(p. 286)</w:t>
      </w:r>
    </w:p>
    <w:p w:rsidR="00D33803" w:rsidRDefault="00D33803" w:rsidP="00D33803">
      <w:pPr>
        <w:ind w:left="720"/>
      </w:pPr>
    </w:p>
    <w:p w:rsidR="006C63B7" w:rsidRDefault="006C63B7" w:rsidP="006C63B7">
      <w:pPr>
        <w:pStyle w:val="ListParagraph"/>
        <w:numPr>
          <w:ilvl w:val="0"/>
          <w:numId w:val="7"/>
        </w:numPr>
      </w:pPr>
      <w:r>
        <w:t xml:space="preserve">The Qur’an is regarded by Muslims as </w:t>
      </w:r>
    </w:p>
    <w:p w:rsidR="006C63B7" w:rsidRDefault="006C63B7" w:rsidP="006C63B7">
      <w:pPr>
        <w:pStyle w:val="ListParagraph"/>
        <w:numPr>
          <w:ilvl w:val="1"/>
          <w:numId w:val="7"/>
        </w:numPr>
      </w:pPr>
      <w:r>
        <w:t>replacing the outdated Jewish Torah and Christian Gospels</w:t>
      </w:r>
    </w:p>
    <w:p w:rsidR="006C63B7" w:rsidRDefault="006C63B7" w:rsidP="006C63B7">
      <w:pPr>
        <w:pStyle w:val="ListParagraph"/>
        <w:numPr>
          <w:ilvl w:val="1"/>
          <w:numId w:val="7"/>
        </w:numPr>
      </w:pPr>
      <w:r>
        <w:t>the one true source of revelations from God</w:t>
      </w:r>
    </w:p>
    <w:p w:rsidR="006C63B7" w:rsidRDefault="006C63B7" w:rsidP="006C63B7">
      <w:pPr>
        <w:pStyle w:val="ListParagraph"/>
        <w:numPr>
          <w:ilvl w:val="1"/>
          <w:numId w:val="7"/>
        </w:numPr>
      </w:pPr>
      <w:r>
        <w:t>the first in a new set of revelations from God, with the second to come from a prophet yet to be revealed</w:t>
      </w:r>
    </w:p>
    <w:p w:rsidR="00D33803" w:rsidRDefault="006C63B7" w:rsidP="006C63B7">
      <w:pPr>
        <w:pStyle w:val="ListParagraph"/>
        <w:numPr>
          <w:ilvl w:val="1"/>
          <w:numId w:val="7"/>
        </w:numPr>
      </w:pPr>
      <w:r>
        <w:t>the completion of earlier revelations from God set down in the Jewish Torah and the Christian Gospels*</w:t>
      </w:r>
    </w:p>
    <w:p w:rsidR="006C63B7" w:rsidRDefault="006C63B7" w:rsidP="006C63B7">
      <w:pPr>
        <w:ind w:left="720"/>
      </w:pPr>
      <w:r>
        <w:t>(p. 287)</w:t>
      </w:r>
    </w:p>
    <w:p w:rsidR="006C63B7" w:rsidRDefault="006C63B7" w:rsidP="006C63B7">
      <w:pPr>
        <w:ind w:left="720"/>
      </w:pPr>
    </w:p>
    <w:p w:rsidR="006C63B7" w:rsidRDefault="00275443" w:rsidP="006C63B7">
      <w:pPr>
        <w:pStyle w:val="ListParagraph"/>
        <w:numPr>
          <w:ilvl w:val="0"/>
          <w:numId w:val="7"/>
        </w:numPr>
      </w:pPr>
      <w:r>
        <w:t xml:space="preserve">After Muhammad’s death, </w:t>
      </w:r>
      <w:r w:rsidR="005137C4">
        <w:t>the newly created position of caliph</w:t>
      </w:r>
    </w:p>
    <w:p w:rsidR="005137C4" w:rsidRDefault="005137C4" w:rsidP="00275443">
      <w:pPr>
        <w:pStyle w:val="ListParagraph"/>
        <w:numPr>
          <w:ilvl w:val="1"/>
          <w:numId w:val="7"/>
        </w:numPr>
      </w:pPr>
      <w:r>
        <w:t>inherited Muhammad’s role as prophet and leader of the Muslim community</w:t>
      </w:r>
    </w:p>
    <w:p w:rsidR="005137C4" w:rsidRDefault="005137C4" w:rsidP="00275443">
      <w:pPr>
        <w:pStyle w:val="ListParagraph"/>
        <w:numPr>
          <w:ilvl w:val="1"/>
          <w:numId w:val="7"/>
        </w:numPr>
      </w:pPr>
      <w:r>
        <w:t>inherited Muhammad’s role as prophet, but not as leader of the Muslim community</w:t>
      </w:r>
    </w:p>
    <w:p w:rsidR="00275443" w:rsidRDefault="005137C4" w:rsidP="00275443">
      <w:pPr>
        <w:pStyle w:val="ListParagraph"/>
        <w:numPr>
          <w:ilvl w:val="1"/>
          <w:numId w:val="7"/>
        </w:numPr>
      </w:pPr>
      <w:r>
        <w:lastRenderedPageBreak/>
        <w:t>i</w:t>
      </w:r>
      <w:r w:rsidR="00275443">
        <w:t xml:space="preserve">nherited </w:t>
      </w:r>
      <w:r>
        <w:t xml:space="preserve">Muhammad’s </w:t>
      </w:r>
      <w:r w:rsidR="00275443">
        <w:t>position as leader of the Islamic community, but not his role as prophet</w:t>
      </w:r>
      <w:r>
        <w:t>*</w:t>
      </w:r>
    </w:p>
    <w:p w:rsidR="005137C4" w:rsidRDefault="005137C4" w:rsidP="00275443">
      <w:pPr>
        <w:pStyle w:val="ListParagraph"/>
        <w:numPr>
          <w:ilvl w:val="1"/>
          <w:numId w:val="7"/>
        </w:numPr>
      </w:pPr>
      <w:r>
        <w:t xml:space="preserve">was </w:t>
      </w:r>
      <w:r w:rsidR="00547A32">
        <w:t>identical</w:t>
      </w:r>
      <w:r>
        <w:t xml:space="preserve"> to the Christian pope</w:t>
      </w:r>
    </w:p>
    <w:p w:rsidR="005137C4" w:rsidRDefault="005137C4" w:rsidP="005137C4">
      <w:pPr>
        <w:ind w:left="720"/>
      </w:pPr>
      <w:r>
        <w:t>(p. 287)</w:t>
      </w:r>
    </w:p>
    <w:p w:rsidR="005137C4" w:rsidRDefault="005137C4" w:rsidP="005137C4">
      <w:pPr>
        <w:ind w:left="720"/>
      </w:pPr>
    </w:p>
    <w:p w:rsidR="005137C4" w:rsidRDefault="00054191" w:rsidP="00054191">
      <w:pPr>
        <w:pStyle w:val="ListParagraph"/>
        <w:numPr>
          <w:ilvl w:val="0"/>
          <w:numId w:val="7"/>
        </w:numPr>
      </w:pPr>
      <w:r>
        <w:t xml:space="preserve">The split that created </w:t>
      </w:r>
      <w:r w:rsidRPr="00054191">
        <w:t>Shi’a</w:t>
      </w:r>
      <w:r>
        <w:t xml:space="preserve"> and Sunni Muslims</w:t>
      </w:r>
      <w:r w:rsidR="00F3644D">
        <w:t xml:space="preserve"> was sparked </w:t>
      </w:r>
      <w:r w:rsidR="001B4583">
        <w:t>by</w:t>
      </w:r>
    </w:p>
    <w:p w:rsidR="001B4583" w:rsidRDefault="001B4583" w:rsidP="001B4583">
      <w:pPr>
        <w:pStyle w:val="ListParagraph"/>
        <w:numPr>
          <w:ilvl w:val="1"/>
          <w:numId w:val="7"/>
        </w:numPr>
      </w:pPr>
      <w:r>
        <w:t>the insurrection led against the Umayyad caliphate by Husayn*</w:t>
      </w:r>
    </w:p>
    <w:p w:rsidR="001B4583" w:rsidRDefault="00F5590B" w:rsidP="001B4583">
      <w:pPr>
        <w:pStyle w:val="ListParagraph"/>
        <w:numPr>
          <w:ilvl w:val="1"/>
          <w:numId w:val="7"/>
        </w:numPr>
      </w:pPr>
      <w:r>
        <w:t>the Umayyad caliphate’s decision to move the imperial government to Damascus</w:t>
      </w:r>
    </w:p>
    <w:p w:rsidR="00F5590B" w:rsidRDefault="00B67751" w:rsidP="001B4583">
      <w:pPr>
        <w:pStyle w:val="ListParagraph"/>
        <w:numPr>
          <w:ilvl w:val="1"/>
          <w:numId w:val="7"/>
        </w:numPr>
      </w:pPr>
      <w:r>
        <w:t>Husayn’s insistence that the imams were illegitimate pretenders to Muhammad’s legacy</w:t>
      </w:r>
    </w:p>
    <w:p w:rsidR="00B67751" w:rsidRDefault="00173EA4" w:rsidP="001B4583">
      <w:pPr>
        <w:pStyle w:val="ListParagraph"/>
        <w:numPr>
          <w:ilvl w:val="1"/>
          <w:numId w:val="7"/>
        </w:numPr>
      </w:pPr>
      <w:r>
        <w:t>Ali’s assassination</w:t>
      </w:r>
    </w:p>
    <w:p w:rsidR="00173EA4" w:rsidRDefault="00173EA4" w:rsidP="00173EA4">
      <w:pPr>
        <w:ind w:left="720"/>
      </w:pPr>
      <w:r>
        <w:t>(p. 290)</w:t>
      </w:r>
    </w:p>
    <w:p w:rsidR="00173EA4" w:rsidRDefault="00173EA4" w:rsidP="00057F3E"/>
    <w:p w:rsidR="00322DF9" w:rsidRDefault="00322DF9" w:rsidP="00173EA4">
      <w:pPr>
        <w:pStyle w:val="ListParagraph"/>
        <w:numPr>
          <w:ilvl w:val="0"/>
          <w:numId w:val="7"/>
        </w:numPr>
      </w:pPr>
      <w:r>
        <w:t>Muslim rulers allowed subjects to practice their own religions if they were “Peoples of the Book,” which included</w:t>
      </w:r>
    </w:p>
    <w:p w:rsidR="00322DF9" w:rsidRDefault="00322DF9" w:rsidP="00322DF9">
      <w:pPr>
        <w:pStyle w:val="ListParagraph"/>
        <w:numPr>
          <w:ilvl w:val="1"/>
          <w:numId w:val="7"/>
        </w:numPr>
      </w:pPr>
      <w:r>
        <w:t>Christians and Jews</w:t>
      </w:r>
    </w:p>
    <w:p w:rsidR="00322DF9" w:rsidRDefault="00322DF9" w:rsidP="00322DF9">
      <w:pPr>
        <w:pStyle w:val="ListParagraph"/>
        <w:numPr>
          <w:ilvl w:val="1"/>
          <w:numId w:val="7"/>
        </w:numPr>
      </w:pPr>
      <w:r>
        <w:t>Zoroastrians and Christians</w:t>
      </w:r>
    </w:p>
    <w:p w:rsidR="00322DF9" w:rsidRDefault="00322DF9" w:rsidP="00322DF9">
      <w:pPr>
        <w:pStyle w:val="ListParagraph"/>
        <w:numPr>
          <w:ilvl w:val="1"/>
          <w:numId w:val="7"/>
        </w:numPr>
      </w:pPr>
      <w:r>
        <w:t>pagans and Zoroastrians</w:t>
      </w:r>
    </w:p>
    <w:p w:rsidR="00173EA4" w:rsidRDefault="00322DF9" w:rsidP="00322DF9">
      <w:pPr>
        <w:pStyle w:val="ListParagraph"/>
        <w:numPr>
          <w:ilvl w:val="1"/>
          <w:numId w:val="7"/>
        </w:numPr>
      </w:pPr>
      <w:r>
        <w:t xml:space="preserve">Jews, Christians, and Zoroastrians* </w:t>
      </w:r>
    </w:p>
    <w:p w:rsidR="00322DF9" w:rsidRDefault="00322DF9" w:rsidP="00322DF9">
      <w:pPr>
        <w:ind w:left="720"/>
      </w:pPr>
      <w:r>
        <w:t>(p. 291)</w:t>
      </w:r>
    </w:p>
    <w:p w:rsidR="00322DF9" w:rsidRDefault="00322DF9" w:rsidP="00322DF9">
      <w:pPr>
        <w:rPr>
          <w:b/>
        </w:rPr>
      </w:pPr>
    </w:p>
    <w:p w:rsidR="00322DF9" w:rsidRPr="00057F3E" w:rsidRDefault="00322DF9" w:rsidP="00322DF9">
      <w:pPr>
        <w:rPr>
          <w:b/>
        </w:rPr>
      </w:pPr>
      <w:r w:rsidRPr="00057F3E">
        <w:rPr>
          <w:b/>
        </w:rPr>
        <w:t>How did the tensions between the ulama and the Abbasid</w:t>
      </w:r>
      <w:r>
        <w:rPr>
          <w:b/>
        </w:rPr>
        <w:t xml:space="preserve"> </w:t>
      </w:r>
      <w:r w:rsidRPr="00057F3E">
        <w:rPr>
          <w:b/>
        </w:rPr>
        <w:t>caliphs weaken a unified Islamic empire?</w:t>
      </w:r>
    </w:p>
    <w:p w:rsidR="00322DF9" w:rsidRDefault="00322DF9" w:rsidP="00322DF9"/>
    <w:p w:rsidR="00322DF9" w:rsidRDefault="006B443F" w:rsidP="006B443F">
      <w:pPr>
        <w:pStyle w:val="ListParagraph"/>
        <w:numPr>
          <w:ilvl w:val="0"/>
          <w:numId w:val="7"/>
        </w:numPr>
      </w:pPr>
      <w:r>
        <w:t>The collapse of the Umayyad regime was caused by</w:t>
      </w:r>
    </w:p>
    <w:p w:rsidR="008E5CBA" w:rsidRDefault="000A2CDF" w:rsidP="00514C59">
      <w:pPr>
        <w:pStyle w:val="ListParagraph"/>
        <w:numPr>
          <w:ilvl w:val="1"/>
          <w:numId w:val="7"/>
        </w:numPr>
      </w:pPr>
      <w:r>
        <w:t>a revolt by the Abbasids</w:t>
      </w:r>
    </w:p>
    <w:p w:rsidR="006B443F" w:rsidRDefault="00514C59" w:rsidP="00514C59">
      <w:pPr>
        <w:pStyle w:val="ListParagraph"/>
        <w:numPr>
          <w:ilvl w:val="1"/>
          <w:numId w:val="7"/>
        </w:numPr>
      </w:pPr>
      <w:r>
        <w:t>rebellions by Bedouin tribes and Shi’a communities*</w:t>
      </w:r>
    </w:p>
    <w:p w:rsidR="000A2CDF" w:rsidRDefault="00FF4EE1" w:rsidP="00FF4EE1">
      <w:pPr>
        <w:pStyle w:val="ListParagraph"/>
        <w:numPr>
          <w:ilvl w:val="1"/>
          <w:numId w:val="7"/>
        </w:numPr>
      </w:pPr>
      <w:r>
        <w:t xml:space="preserve">internal dissent over </w:t>
      </w:r>
      <w:r w:rsidRPr="00FF4EE1">
        <w:t>Umar II’s efforts to erase distinctions between Arabs and non-Arabs</w:t>
      </w:r>
    </w:p>
    <w:p w:rsidR="00FF4EE1" w:rsidRDefault="00587346" w:rsidP="00FF4EE1">
      <w:pPr>
        <w:pStyle w:val="ListParagraph"/>
        <w:numPr>
          <w:ilvl w:val="1"/>
          <w:numId w:val="7"/>
        </w:numPr>
      </w:pPr>
      <w:r>
        <w:t>attacks by the Byzantines, which weakened the Umayyads</w:t>
      </w:r>
    </w:p>
    <w:p w:rsidR="00587346" w:rsidRDefault="00587346" w:rsidP="00587346">
      <w:pPr>
        <w:ind w:left="720"/>
      </w:pPr>
      <w:r>
        <w:t>(p. 291)</w:t>
      </w:r>
    </w:p>
    <w:p w:rsidR="00587346" w:rsidRDefault="00587346" w:rsidP="00587346">
      <w:pPr>
        <w:ind w:left="720"/>
      </w:pPr>
    </w:p>
    <w:p w:rsidR="00587346" w:rsidRDefault="00E03660" w:rsidP="00E03660">
      <w:pPr>
        <w:pStyle w:val="ListParagraph"/>
        <w:numPr>
          <w:ilvl w:val="0"/>
          <w:numId w:val="7"/>
        </w:numPr>
      </w:pPr>
      <w:r>
        <w:t>According to Islamic law, Muslims</w:t>
      </w:r>
    </w:p>
    <w:p w:rsidR="00E03660" w:rsidRDefault="00421958" w:rsidP="00421958">
      <w:pPr>
        <w:pStyle w:val="ListParagraph"/>
        <w:numPr>
          <w:ilvl w:val="1"/>
          <w:numId w:val="7"/>
        </w:numPr>
      </w:pPr>
      <w:r w:rsidRPr="00421958">
        <w:t>could not enslave their fellow Muslims</w:t>
      </w:r>
      <w:r>
        <w:t>*</w:t>
      </w:r>
    </w:p>
    <w:p w:rsidR="00421958" w:rsidRDefault="00421958" w:rsidP="00421958">
      <w:pPr>
        <w:pStyle w:val="ListParagraph"/>
        <w:numPr>
          <w:ilvl w:val="1"/>
          <w:numId w:val="7"/>
        </w:numPr>
      </w:pPr>
      <w:r>
        <w:t>could enslave anyone</w:t>
      </w:r>
    </w:p>
    <w:p w:rsidR="00421958" w:rsidRDefault="00421958" w:rsidP="00421958">
      <w:pPr>
        <w:pStyle w:val="ListParagraph"/>
        <w:numPr>
          <w:ilvl w:val="1"/>
          <w:numId w:val="7"/>
        </w:numPr>
      </w:pPr>
      <w:r>
        <w:t>could enslave only fellow Muslims</w:t>
      </w:r>
    </w:p>
    <w:p w:rsidR="00421958" w:rsidRDefault="00421958" w:rsidP="00421958">
      <w:pPr>
        <w:pStyle w:val="ListParagraph"/>
        <w:numPr>
          <w:ilvl w:val="1"/>
          <w:numId w:val="7"/>
        </w:numPr>
      </w:pPr>
      <w:r>
        <w:t>were prohibited from owning slaves</w:t>
      </w:r>
    </w:p>
    <w:p w:rsidR="00421958" w:rsidRDefault="00421958" w:rsidP="00421958">
      <w:pPr>
        <w:ind w:left="720"/>
      </w:pPr>
      <w:r>
        <w:t>(p. 293)</w:t>
      </w:r>
    </w:p>
    <w:p w:rsidR="00421958" w:rsidRDefault="00421958" w:rsidP="00421958">
      <w:pPr>
        <w:ind w:left="720"/>
      </w:pPr>
    </w:p>
    <w:p w:rsidR="00421958" w:rsidRDefault="005B6D2B" w:rsidP="00421958">
      <w:pPr>
        <w:pStyle w:val="ListParagraph"/>
        <w:numPr>
          <w:ilvl w:val="0"/>
          <w:numId w:val="7"/>
        </w:numPr>
      </w:pPr>
      <w:r>
        <w:t>The Abbasids moved their capital to</w:t>
      </w:r>
    </w:p>
    <w:p w:rsidR="005B6D2B" w:rsidRDefault="005B6D2B" w:rsidP="005B6D2B">
      <w:pPr>
        <w:pStyle w:val="ListParagraph"/>
        <w:numPr>
          <w:ilvl w:val="1"/>
          <w:numId w:val="7"/>
        </w:numPr>
      </w:pPr>
      <w:r>
        <w:t>Damascus</w:t>
      </w:r>
    </w:p>
    <w:p w:rsidR="005B6D2B" w:rsidRDefault="005B6D2B" w:rsidP="005B6D2B">
      <w:pPr>
        <w:pStyle w:val="ListParagraph"/>
        <w:numPr>
          <w:ilvl w:val="1"/>
          <w:numId w:val="7"/>
        </w:numPr>
      </w:pPr>
      <w:r>
        <w:t>Medina</w:t>
      </w:r>
    </w:p>
    <w:p w:rsidR="005B6D2B" w:rsidRDefault="005B6D2B" w:rsidP="005B6D2B">
      <w:pPr>
        <w:pStyle w:val="ListParagraph"/>
        <w:numPr>
          <w:ilvl w:val="1"/>
          <w:numId w:val="7"/>
        </w:numPr>
      </w:pPr>
      <w:r>
        <w:t>Mecca</w:t>
      </w:r>
    </w:p>
    <w:p w:rsidR="005B6D2B" w:rsidRDefault="005B6D2B" w:rsidP="005B6D2B">
      <w:pPr>
        <w:pStyle w:val="ListParagraph"/>
        <w:numPr>
          <w:ilvl w:val="1"/>
          <w:numId w:val="7"/>
        </w:numPr>
      </w:pPr>
      <w:r>
        <w:t>Baghdad*</w:t>
      </w:r>
    </w:p>
    <w:p w:rsidR="005B6D2B" w:rsidRDefault="005B6D2B" w:rsidP="005B6D2B">
      <w:pPr>
        <w:ind w:left="720"/>
      </w:pPr>
      <w:r>
        <w:lastRenderedPageBreak/>
        <w:t>(p. 292)</w:t>
      </w:r>
    </w:p>
    <w:p w:rsidR="005B6D2B" w:rsidRDefault="005B6D2B" w:rsidP="004D3630"/>
    <w:p w:rsidR="004D3630" w:rsidRPr="004D3630" w:rsidRDefault="004D3630" w:rsidP="004D3630">
      <w:pPr>
        <w:rPr>
          <w:b/>
        </w:rPr>
      </w:pPr>
      <w:r w:rsidRPr="004D3630">
        <w:rPr>
          <w:b/>
        </w:rPr>
        <w:t>How did the Vikings’ society and culture contrast with</w:t>
      </w:r>
      <w:r>
        <w:rPr>
          <w:b/>
        </w:rPr>
        <w:t xml:space="preserve"> </w:t>
      </w:r>
      <w:r w:rsidRPr="004D3630">
        <w:rPr>
          <w:b/>
        </w:rPr>
        <w:t>those of the settled societies of Europe?</w:t>
      </w:r>
    </w:p>
    <w:p w:rsidR="004D3630" w:rsidRDefault="004D3630" w:rsidP="004D3630"/>
    <w:p w:rsidR="008E49DD" w:rsidRDefault="00010170" w:rsidP="008E49DD">
      <w:pPr>
        <w:pStyle w:val="ListParagraph"/>
        <w:numPr>
          <w:ilvl w:val="0"/>
          <w:numId w:val="7"/>
        </w:numPr>
      </w:pPr>
      <w:r>
        <w:t>Early Viking raids in England and France targeted</w:t>
      </w:r>
    </w:p>
    <w:p w:rsidR="00010170" w:rsidRDefault="00010170" w:rsidP="00010170">
      <w:pPr>
        <w:pStyle w:val="ListParagraph"/>
        <w:numPr>
          <w:ilvl w:val="1"/>
          <w:numId w:val="7"/>
        </w:numPr>
      </w:pPr>
      <w:r>
        <w:t>Christian churches</w:t>
      </w:r>
    </w:p>
    <w:p w:rsidR="00010170" w:rsidRDefault="00C3267F" w:rsidP="00010170">
      <w:pPr>
        <w:pStyle w:val="ListParagraph"/>
        <w:numPr>
          <w:ilvl w:val="1"/>
          <w:numId w:val="7"/>
        </w:numPr>
      </w:pPr>
      <w:r>
        <w:t>Christian believers</w:t>
      </w:r>
    </w:p>
    <w:p w:rsidR="00C3267F" w:rsidRDefault="00C3267F" w:rsidP="00010170">
      <w:pPr>
        <w:pStyle w:val="ListParagraph"/>
        <w:numPr>
          <w:ilvl w:val="1"/>
          <w:numId w:val="7"/>
        </w:numPr>
      </w:pPr>
      <w:r>
        <w:t>pagans</w:t>
      </w:r>
    </w:p>
    <w:p w:rsidR="00C3267F" w:rsidRDefault="00C3267F" w:rsidP="00010170">
      <w:pPr>
        <w:pStyle w:val="ListParagraph"/>
        <w:numPr>
          <w:ilvl w:val="1"/>
          <w:numId w:val="7"/>
        </w:numPr>
      </w:pPr>
      <w:r>
        <w:t>Christians and pagans alike*</w:t>
      </w:r>
    </w:p>
    <w:p w:rsidR="00C3267F" w:rsidRDefault="00C3267F" w:rsidP="00C3267F">
      <w:pPr>
        <w:ind w:left="720"/>
      </w:pPr>
      <w:r>
        <w:t>(p. 296)</w:t>
      </w:r>
    </w:p>
    <w:p w:rsidR="00C3267F" w:rsidRDefault="00C3267F" w:rsidP="00C3267F">
      <w:pPr>
        <w:ind w:left="720"/>
      </w:pPr>
    </w:p>
    <w:p w:rsidR="00904802" w:rsidRDefault="00904802" w:rsidP="00904802">
      <w:pPr>
        <w:pStyle w:val="ListParagraph"/>
        <w:numPr>
          <w:ilvl w:val="0"/>
          <w:numId w:val="7"/>
        </w:numPr>
      </w:pPr>
      <w:r>
        <w:t xml:space="preserve">The Norse king’s role was to </w:t>
      </w:r>
    </w:p>
    <w:p w:rsidR="00904802" w:rsidRDefault="00904802" w:rsidP="00904802">
      <w:pPr>
        <w:pStyle w:val="ListParagraph"/>
        <w:numPr>
          <w:ilvl w:val="1"/>
          <w:numId w:val="7"/>
        </w:numPr>
      </w:pPr>
      <w:r>
        <w:t>accumulate wealth</w:t>
      </w:r>
    </w:p>
    <w:p w:rsidR="00C3267F" w:rsidRDefault="00904802" w:rsidP="00904802">
      <w:pPr>
        <w:pStyle w:val="ListParagraph"/>
        <w:numPr>
          <w:ilvl w:val="1"/>
          <w:numId w:val="7"/>
        </w:numPr>
      </w:pPr>
      <w:r>
        <w:t>distribute wealth*</w:t>
      </w:r>
    </w:p>
    <w:p w:rsidR="00904802" w:rsidRDefault="00904802" w:rsidP="00904802">
      <w:pPr>
        <w:pStyle w:val="ListParagraph"/>
        <w:numPr>
          <w:ilvl w:val="1"/>
          <w:numId w:val="7"/>
        </w:numPr>
      </w:pPr>
      <w:r>
        <w:t>levy taxes</w:t>
      </w:r>
    </w:p>
    <w:p w:rsidR="00904802" w:rsidRDefault="00904802" w:rsidP="00904802">
      <w:pPr>
        <w:pStyle w:val="ListParagraph"/>
        <w:numPr>
          <w:ilvl w:val="1"/>
          <w:numId w:val="7"/>
        </w:numPr>
      </w:pPr>
      <w:r>
        <w:t>enact laws</w:t>
      </w:r>
    </w:p>
    <w:p w:rsidR="00904802" w:rsidRDefault="00904802" w:rsidP="00904802">
      <w:pPr>
        <w:ind w:left="720"/>
      </w:pPr>
      <w:r>
        <w:t>(p. 298)</w:t>
      </w:r>
    </w:p>
    <w:p w:rsidR="00904802" w:rsidRDefault="00904802" w:rsidP="00904802">
      <w:pPr>
        <w:ind w:left="720"/>
      </w:pPr>
    </w:p>
    <w:p w:rsidR="00904802" w:rsidRDefault="007F43DD" w:rsidP="007F43DD">
      <w:pPr>
        <w:pStyle w:val="ListParagraph"/>
        <w:numPr>
          <w:ilvl w:val="0"/>
          <w:numId w:val="7"/>
        </w:numPr>
      </w:pPr>
      <w:r>
        <w:t xml:space="preserve">The abundance of Islamic coins found in Viking hoards </w:t>
      </w:r>
    </w:p>
    <w:p w:rsidR="007F43DD" w:rsidRDefault="007F43DD" w:rsidP="007F43DD">
      <w:pPr>
        <w:pStyle w:val="ListParagraph"/>
        <w:numPr>
          <w:ilvl w:val="1"/>
          <w:numId w:val="7"/>
        </w:numPr>
      </w:pPr>
      <w:r>
        <w:t>is a sign of rising commercial activity between the two cultures</w:t>
      </w:r>
    </w:p>
    <w:p w:rsidR="007F43DD" w:rsidRDefault="002D0928" w:rsidP="007F43DD">
      <w:pPr>
        <w:pStyle w:val="ListParagraph"/>
        <w:numPr>
          <w:ilvl w:val="1"/>
          <w:numId w:val="7"/>
        </w:numPr>
      </w:pPr>
      <w:r>
        <w:t>shows the increasing skill of Viking metalworkers</w:t>
      </w:r>
    </w:p>
    <w:p w:rsidR="007F43DD" w:rsidRDefault="007F43DD" w:rsidP="007F43DD">
      <w:pPr>
        <w:pStyle w:val="ListParagraph"/>
        <w:numPr>
          <w:ilvl w:val="1"/>
          <w:numId w:val="7"/>
        </w:numPr>
      </w:pPr>
      <w:r>
        <w:t>were likely obtained through piracy*</w:t>
      </w:r>
    </w:p>
    <w:p w:rsidR="002D0928" w:rsidRDefault="00753FD4" w:rsidP="007F43DD">
      <w:pPr>
        <w:pStyle w:val="ListParagraph"/>
        <w:numPr>
          <w:ilvl w:val="1"/>
          <w:numId w:val="7"/>
        </w:numPr>
      </w:pPr>
      <w:r>
        <w:t>were likely paid as ransom</w:t>
      </w:r>
    </w:p>
    <w:p w:rsidR="00753FD4" w:rsidRPr="003A5EC3" w:rsidRDefault="00753FD4" w:rsidP="00753FD4">
      <w:pPr>
        <w:ind w:left="720"/>
      </w:pPr>
      <w:r>
        <w:t>(p. 298)</w:t>
      </w:r>
    </w:p>
    <w:sectPr w:rsidR="00753FD4" w:rsidRPr="003A5EC3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C67"/>
    <w:rsid w:val="0000027B"/>
    <w:rsid w:val="00003C9D"/>
    <w:rsid w:val="00004620"/>
    <w:rsid w:val="00010170"/>
    <w:rsid w:val="0001153B"/>
    <w:rsid w:val="0001422F"/>
    <w:rsid w:val="00016237"/>
    <w:rsid w:val="0002710F"/>
    <w:rsid w:val="00030AA3"/>
    <w:rsid w:val="00030C03"/>
    <w:rsid w:val="00032AB4"/>
    <w:rsid w:val="00033BA5"/>
    <w:rsid w:val="00034347"/>
    <w:rsid w:val="000408AE"/>
    <w:rsid w:val="00040B24"/>
    <w:rsid w:val="000462C2"/>
    <w:rsid w:val="00046AFA"/>
    <w:rsid w:val="00054191"/>
    <w:rsid w:val="00054FFA"/>
    <w:rsid w:val="00055A00"/>
    <w:rsid w:val="00057F3E"/>
    <w:rsid w:val="000635DC"/>
    <w:rsid w:val="00063CA4"/>
    <w:rsid w:val="00066FE0"/>
    <w:rsid w:val="00067F24"/>
    <w:rsid w:val="0007123B"/>
    <w:rsid w:val="000725E1"/>
    <w:rsid w:val="00074792"/>
    <w:rsid w:val="000770E5"/>
    <w:rsid w:val="0008100E"/>
    <w:rsid w:val="0008310A"/>
    <w:rsid w:val="00083F3E"/>
    <w:rsid w:val="00086571"/>
    <w:rsid w:val="000914CD"/>
    <w:rsid w:val="00092CC0"/>
    <w:rsid w:val="000A0E58"/>
    <w:rsid w:val="000A2575"/>
    <w:rsid w:val="000A2CDF"/>
    <w:rsid w:val="000A45AE"/>
    <w:rsid w:val="000A49D8"/>
    <w:rsid w:val="000A5861"/>
    <w:rsid w:val="000A5C98"/>
    <w:rsid w:val="000B1CDA"/>
    <w:rsid w:val="000B25CA"/>
    <w:rsid w:val="000B758D"/>
    <w:rsid w:val="000C7862"/>
    <w:rsid w:val="000C7E54"/>
    <w:rsid w:val="000D3DA8"/>
    <w:rsid w:val="000D76BA"/>
    <w:rsid w:val="000E1360"/>
    <w:rsid w:val="000E2B35"/>
    <w:rsid w:val="000E55B4"/>
    <w:rsid w:val="000F1A3C"/>
    <w:rsid w:val="000F6051"/>
    <w:rsid w:val="00104C96"/>
    <w:rsid w:val="001069B8"/>
    <w:rsid w:val="00113AF1"/>
    <w:rsid w:val="001155ED"/>
    <w:rsid w:val="00116B1F"/>
    <w:rsid w:val="00120976"/>
    <w:rsid w:val="00122144"/>
    <w:rsid w:val="00123032"/>
    <w:rsid w:val="00124E13"/>
    <w:rsid w:val="001265A1"/>
    <w:rsid w:val="001444C4"/>
    <w:rsid w:val="00144927"/>
    <w:rsid w:val="001464AF"/>
    <w:rsid w:val="001465DB"/>
    <w:rsid w:val="00151629"/>
    <w:rsid w:val="00153F99"/>
    <w:rsid w:val="00156EE7"/>
    <w:rsid w:val="00160466"/>
    <w:rsid w:val="001711C1"/>
    <w:rsid w:val="00173EA4"/>
    <w:rsid w:val="0017731D"/>
    <w:rsid w:val="001816C4"/>
    <w:rsid w:val="00181802"/>
    <w:rsid w:val="0018274D"/>
    <w:rsid w:val="0018340C"/>
    <w:rsid w:val="0018380E"/>
    <w:rsid w:val="001960FE"/>
    <w:rsid w:val="001A1AB0"/>
    <w:rsid w:val="001A56D5"/>
    <w:rsid w:val="001B2C88"/>
    <w:rsid w:val="001B4583"/>
    <w:rsid w:val="001B45E7"/>
    <w:rsid w:val="001C405D"/>
    <w:rsid w:val="001D20D6"/>
    <w:rsid w:val="001D4851"/>
    <w:rsid w:val="001E028B"/>
    <w:rsid w:val="001E2382"/>
    <w:rsid w:val="001E246F"/>
    <w:rsid w:val="001F5B4E"/>
    <w:rsid w:val="001F728E"/>
    <w:rsid w:val="00206854"/>
    <w:rsid w:val="00207865"/>
    <w:rsid w:val="002129CA"/>
    <w:rsid w:val="00215ED7"/>
    <w:rsid w:val="00221BE5"/>
    <w:rsid w:val="00225007"/>
    <w:rsid w:val="00225CBE"/>
    <w:rsid w:val="0023384B"/>
    <w:rsid w:val="0024372F"/>
    <w:rsid w:val="00247B07"/>
    <w:rsid w:val="00252391"/>
    <w:rsid w:val="00270FBB"/>
    <w:rsid w:val="00274DB0"/>
    <w:rsid w:val="00275200"/>
    <w:rsid w:val="00275443"/>
    <w:rsid w:val="00276F0A"/>
    <w:rsid w:val="00277F8B"/>
    <w:rsid w:val="0028482B"/>
    <w:rsid w:val="00285B54"/>
    <w:rsid w:val="00286133"/>
    <w:rsid w:val="00291EAD"/>
    <w:rsid w:val="002978A9"/>
    <w:rsid w:val="002A1ABA"/>
    <w:rsid w:val="002A519F"/>
    <w:rsid w:val="002A64A1"/>
    <w:rsid w:val="002A6B4D"/>
    <w:rsid w:val="002B6A50"/>
    <w:rsid w:val="002B6C17"/>
    <w:rsid w:val="002C0997"/>
    <w:rsid w:val="002C2803"/>
    <w:rsid w:val="002C53DD"/>
    <w:rsid w:val="002C5D19"/>
    <w:rsid w:val="002D07BC"/>
    <w:rsid w:val="002D0928"/>
    <w:rsid w:val="002D09D9"/>
    <w:rsid w:val="002D2502"/>
    <w:rsid w:val="002D529C"/>
    <w:rsid w:val="002D55F5"/>
    <w:rsid w:val="002E6C96"/>
    <w:rsid w:val="002F4356"/>
    <w:rsid w:val="002F508F"/>
    <w:rsid w:val="002F6790"/>
    <w:rsid w:val="00300764"/>
    <w:rsid w:val="00300801"/>
    <w:rsid w:val="0030188C"/>
    <w:rsid w:val="00305764"/>
    <w:rsid w:val="00306D2E"/>
    <w:rsid w:val="0030780D"/>
    <w:rsid w:val="00320483"/>
    <w:rsid w:val="00322DF9"/>
    <w:rsid w:val="003269B1"/>
    <w:rsid w:val="00341195"/>
    <w:rsid w:val="00342474"/>
    <w:rsid w:val="00352A20"/>
    <w:rsid w:val="00353BCF"/>
    <w:rsid w:val="003602EB"/>
    <w:rsid w:val="003622C8"/>
    <w:rsid w:val="00362590"/>
    <w:rsid w:val="00365267"/>
    <w:rsid w:val="00366BB8"/>
    <w:rsid w:val="00374DB6"/>
    <w:rsid w:val="003753E7"/>
    <w:rsid w:val="003758D2"/>
    <w:rsid w:val="003759AB"/>
    <w:rsid w:val="00381C05"/>
    <w:rsid w:val="00382687"/>
    <w:rsid w:val="003832C6"/>
    <w:rsid w:val="00385271"/>
    <w:rsid w:val="00392C6B"/>
    <w:rsid w:val="003A1509"/>
    <w:rsid w:val="003A2453"/>
    <w:rsid w:val="003A58EC"/>
    <w:rsid w:val="003A5EC3"/>
    <w:rsid w:val="003B31D4"/>
    <w:rsid w:val="003B393A"/>
    <w:rsid w:val="003B3C05"/>
    <w:rsid w:val="003C0327"/>
    <w:rsid w:val="003C5AA3"/>
    <w:rsid w:val="003C6404"/>
    <w:rsid w:val="003D4CFE"/>
    <w:rsid w:val="003E0477"/>
    <w:rsid w:val="003E2DA9"/>
    <w:rsid w:val="003E3295"/>
    <w:rsid w:val="003E5942"/>
    <w:rsid w:val="003F51E0"/>
    <w:rsid w:val="003F6545"/>
    <w:rsid w:val="00402260"/>
    <w:rsid w:val="004023D9"/>
    <w:rsid w:val="00404965"/>
    <w:rsid w:val="00410C72"/>
    <w:rsid w:val="00411492"/>
    <w:rsid w:val="00421958"/>
    <w:rsid w:val="00422BC5"/>
    <w:rsid w:val="0043509B"/>
    <w:rsid w:val="00437675"/>
    <w:rsid w:val="004411B2"/>
    <w:rsid w:val="00441447"/>
    <w:rsid w:val="00451B84"/>
    <w:rsid w:val="004546B3"/>
    <w:rsid w:val="004557E1"/>
    <w:rsid w:val="00455DC1"/>
    <w:rsid w:val="004560ED"/>
    <w:rsid w:val="004577BA"/>
    <w:rsid w:val="004616E4"/>
    <w:rsid w:val="00467822"/>
    <w:rsid w:val="00470006"/>
    <w:rsid w:val="00477D43"/>
    <w:rsid w:val="00484D2E"/>
    <w:rsid w:val="004876F8"/>
    <w:rsid w:val="00490C5D"/>
    <w:rsid w:val="0049268F"/>
    <w:rsid w:val="00496E93"/>
    <w:rsid w:val="00496EBB"/>
    <w:rsid w:val="004A534E"/>
    <w:rsid w:val="004B27BE"/>
    <w:rsid w:val="004B4496"/>
    <w:rsid w:val="004B6F00"/>
    <w:rsid w:val="004B6F7F"/>
    <w:rsid w:val="004C0FB4"/>
    <w:rsid w:val="004C51AA"/>
    <w:rsid w:val="004C7807"/>
    <w:rsid w:val="004D14F7"/>
    <w:rsid w:val="004D3630"/>
    <w:rsid w:val="004E1205"/>
    <w:rsid w:val="004E6516"/>
    <w:rsid w:val="004F1132"/>
    <w:rsid w:val="004F18DB"/>
    <w:rsid w:val="004F24C6"/>
    <w:rsid w:val="004F7B30"/>
    <w:rsid w:val="005014CB"/>
    <w:rsid w:val="005109C6"/>
    <w:rsid w:val="00510F2F"/>
    <w:rsid w:val="0051159A"/>
    <w:rsid w:val="0051178B"/>
    <w:rsid w:val="005137C4"/>
    <w:rsid w:val="00514C59"/>
    <w:rsid w:val="00515714"/>
    <w:rsid w:val="00520AD8"/>
    <w:rsid w:val="00521412"/>
    <w:rsid w:val="00521D21"/>
    <w:rsid w:val="005278A8"/>
    <w:rsid w:val="00537C32"/>
    <w:rsid w:val="00546F09"/>
    <w:rsid w:val="00547A32"/>
    <w:rsid w:val="00551680"/>
    <w:rsid w:val="00557679"/>
    <w:rsid w:val="005715CD"/>
    <w:rsid w:val="0057462A"/>
    <w:rsid w:val="00575826"/>
    <w:rsid w:val="00583028"/>
    <w:rsid w:val="00586D92"/>
    <w:rsid w:val="00586F81"/>
    <w:rsid w:val="00587346"/>
    <w:rsid w:val="00590E4E"/>
    <w:rsid w:val="0059146A"/>
    <w:rsid w:val="00594B1D"/>
    <w:rsid w:val="005A3550"/>
    <w:rsid w:val="005A6F58"/>
    <w:rsid w:val="005B6D28"/>
    <w:rsid w:val="005B6D2B"/>
    <w:rsid w:val="005B7343"/>
    <w:rsid w:val="005B7D32"/>
    <w:rsid w:val="005C0278"/>
    <w:rsid w:val="005C0C6F"/>
    <w:rsid w:val="005C0DE5"/>
    <w:rsid w:val="005C1566"/>
    <w:rsid w:val="005C4AC3"/>
    <w:rsid w:val="005C5F4C"/>
    <w:rsid w:val="005C75F3"/>
    <w:rsid w:val="005D4A76"/>
    <w:rsid w:val="005E3383"/>
    <w:rsid w:val="005E3906"/>
    <w:rsid w:val="005E508C"/>
    <w:rsid w:val="005E52C9"/>
    <w:rsid w:val="005E78F2"/>
    <w:rsid w:val="005E7E9B"/>
    <w:rsid w:val="005F11FF"/>
    <w:rsid w:val="005F548C"/>
    <w:rsid w:val="005F7C56"/>
    <w:rsid w:val="00601360"/>
    <w:rsid w:val="00602E74"/>
    <w:rsid w:val="00613893"/>
    <w:rsid w:val="00615124"/>
    <w:rsid w:val="006165DC"/>
    <w:rsid w:val="0062378B"/>
    <w:rsid w:val="00624238"/>
    <w:rsid w:val="0062530B"/>
    <w:rsid w:val="00625D6B"/>
    <w:rsid w:val="00634453"/>
    <w:rsid w:val="00643037"/>
    <w:rsid w:val="006442B4"/>
    <w:rsid w:val="00644E8A"/>
    <w:rsid w:val="0064779A"/>
    <w:rsid w:val="006521F9"/>
    <w:rsid w:val="00657BBF"/>
    <w:rsid w:val="00667782"/>
    <w:rsid w:val="00673924"/>
    <w:rsid w:val="00673C94"/>
    <w:rsid w:val="00674F60"/>
    <w:rsid w:val="0068078A"/>
    <w:rsid w:val="00682F5E"/>
    <w:rsid w:val="00683F4A"/>
    <w:rsid w:val="00691C1A"/>
    <w:rsid w:val="00695121"/>
    <w:rsid w:val="006A490E"/>
    <w:rsid w:val="006A4DD9"/>
    <w:rsid w:val="006B38EA"/>
    <w:rsid w:val="006B443F"/>
    <w:rsid w:val="006C13FC"/>
    <w:rsid w:val="006C24C6"/>
    <w:rsid w:val="006C623B"/>
    <w:rsid w:val="006C63B7"/>
    <w:rsid w:val="006C6594"/>
    <w:rsid w:val="006C7267"/>
    <w:rsid w:val="006C7D6A"/>
    <w:rsid w:val="006D4B4A"/>
    <w:rsid w:val="006D4D6B"/>
    <w:rsid w:val="006D5C09"/>
    <w:rsid w:val="006D659F"/>
    <w:rsid w:val="006E07B7"/>
    <w:rsid w:val="006E18DB"/>
    <w:rsid w:val="006E2E78"/>
    <w:rsid w:val="006E62A1"/>
    <w:rsid w:val="006F4252"/>
    <w:rsid w:val="006F729B"/>
    <w:rsid w:val="00701C9D"/>
    <w:rsid w:val="00703832"/>
    <w:rsid w:val="007046D4"/>
    <w:rsid w:val="00707F49"/>
    <w:rsid w:val="0071493C"/>
    <w:rsid w:val="00717C41"/>
    <w:rsid w:val="00720DE8"/>
    <w:rsid w:val="00723889"/>
    <w:rsid w:val="00736A69"/>
    <w:rsid w:val="00740FD4"/>
    <w:rsid w:val="00741377"/>
    <w:rsid w:val="00742598"/>
    <w:rsid w:val="00742786"/>
    <w:rsid w:val="0074683E"/>
    <w:rsid w:val="00750D96"/>
    <w:rsid w:val="00751D6B"/>
    <w:rsid w:val="0075276A"/>
    <w:rsid w:val="00753FD4"/>
    <w:rsid w:val="00756795"/>
    <w:rsid w:val="00757EB7"/>
    <w:rsid w:val="0077335A"/>
    <w:rsid w:val="00775063"/>
    <w:rsid w:val="007755D5"/>
    <w:rsid w:val="00777838"/>
    <w:rsid w:val="00780C1A"/>
    <w:rsid w:val="00797A65"/>
    <w:rsid w:val="007A0978"/>
    <w:rsid w:val="007A0F16"/>
    <w:rsid w:val="007A7121"/>
    <w:rsid w:val="007B0035"/>
    <w:rsid w:val="007B0069"/>
    <w:rsid w:val="007B0080"/>
    <w:rsid w:val="007B45F4"/>
    <w:rsid w:val="007B7A99"/>
    <w:rsid w:val="007C2386"/>
    <w:rsid w:val="007C6580"/>
    <w:rsid w:val="007D3174"/>
    <w:rsid w:val="007E0A26"/>
    <w:rsid w:val="007E15E7"/>
    <w:rsid w:val="007F3B53"/>
    <w:rsid w:val="007F3CAB"/>
    <w:rsid w:val="007F43DD"/>
    <w:rsid w:val="00801F6C"/>
    <w:rsid w:val="008033B0"/>
    <w:rsid w:val="00804811"/>
    <w:rsid w:val="00806860"/>
    <w:rsid w:val="0080701F"/>
    <w:rsid w:val="008079CE"/>
    <w:rsid w:val="00814231"/>
    <w:rsid w:val="00820AFF"/>
    <w:rsid w:val="00822D51"/>
    <w:rsid w:val="0083050A"/>
    <w:rsid w:val="00830E90"/>
    <w:rsid w:val="00834454"/>
    <w:rsid w:val="0084434E"/>
    <w:rsid w:val="00844898"/>
    <w:rsid w:val="0085182F"/>
    <w:rsid w:val="00853534"/>
    <w:rsid w:val="00855C79"/>
    <w:rsid w:val="0086368D"/>
    <w:rsid w:val="00864CD1"/>
    <w:rsid w:val="00865D50"/>
    <w:rsid w:val="008676A5"/>
    <w:rsid w:val="00870BBA"/>
    <w:rsid w:val="008730AE"/>
    <w:rsid w:val="00873E61"/>
    <w:rsid w:val="008770E2"/>
    <w:rsid w:val="00877AFF"/>
    <w:rsid w:val="0088084D"/>
    <w:rsid w:val="00882391"/>
    <w:rsid w:val="00884B4E"/>
    <w:rsid w:val="00893F03"/>
    <w:rsid w:val="008B12B2"/>
    <w:rsid w:val="008B27DD"/>
    <w:rsid w:val="008B4CDB"/>
    <w:rsid w:val="008B7F88"/>
    <w:rsid w:val="008C27F9"/>
    <w:rsid w:val="008C3995"/>
    <w:rsid w:val="008C7541"/>
    <w:rsid w:val="008C757B"/>
    <w:rsid w:val="008D5508"/>
    <w:rsid w:val="008E49DD"/>
    <w:rsid w:val="008E4E2E"/>
    <w:rsid w:val="008E5CBA"/>
    <w:rsid w:val="008F05D8"/>
    <w:rsid w:val="0090088D"/>
    <w:rsid w:val="00901C1F"/>
    <w:rsid w:val="00901F50"/>
    <w:rsid w:val="00904802"/>
    <w:rsid w:val="00910CB9"/>
    <w:rsid w:val="00922020"/>
    <w:rsid w:val="00922A8A"/>
    <w:rsid w:val="00923139"/>
    <w:rsid w:val="00926506"/>
    <w:rsid w:val="0093243C"/>
    <w:rsid w:val="009334BC"/>
    <w:rsid w:val="00934C88"/>
    <w:rsid w:val="00941BDB"/>
    <w:rsid w:val="009422B5"/>
    <w:rsid w:val="0094254D"/>
    <w:rsid w:val="00942A3D"/>
    <w:rsid w:val="009537D2"/>
    <w:rsid w:val="00953B44"/>
    <w:rsid w:val="00957308"/>
    <w:rsid w:val="00960DE8"/>
    <w:rsid w:val="0096260C"/>
    <w:rsid w:val="00963F96"/>
    <w:rsid w:val="00970209"/>
    <w:rsid w:val="009717F4"/>
    <w:rsid w:val="0097191F"/>
    <w:rsid w:val="0097255A"/>
    <w:rsid w:val="00977CF3"/>
    <w:rsid w:val="009841CE"/>
    <w:rsid w:val="009863E7"/>
    <w:rsid w:val="00990B8D"/>
    <w:rsid w:val="009936D1"/>
    <w:rsid w:val="009951ED"/>
    <w:rsid w:val="009A015A"/>
    <w:rsid w:val="009A618D"/>
    <w:rsid w:val="009B4F89"/>
    <w:rsid w:val="009B5A0D"/>
    <w:rsid w:val="009B7BD2"/>
    <w:rsid w:val="009C6F98"/>
    <w:rsid w:val="009D1BAA"/>
    <w:rsid w:val="009D4FE7"/>
    <w:rsid w:val="009E22A3"/>
    <w:rsid w:val="009E3FD9"/>
    <w:rsid w:val="009E4203"/>
    <w:rsid w:val="009E48CE"/>
    <w:rsid w:val="009E5537"/>
    <w:rsid w:val="009E5787"/>
    <w:rsid w:val="009E673B"/>
    <w:rsid w:val="009E7C8C"/>
    <w:rsid w:val="009F0C5C"/>
    <w:rsid w:val="009F7F5F"/>
    <w:rsid w:val="00A026CE"/>
    <w:rsid w:val="00A04737"/>
    <w:rsid w:val="00A10382"/>
    <w:rsid w:val="00A147A5"/>
    <w:rsid w:val="00A20AA3"/>
    <w:rsid w:val="00A3260E"/>
    <w:rsid w:val="00A36051"/>
    <w:rsid w:val="00A4468E"/>
    <w:rsid w:val="00A46130"/>
    <w:rsid w:val="00A47AC0"/>
    <w:rsid w:val="00A5145E"/>
    <w:rsid w:val="00A636B0"/>
    <w:rsid w:val="00A63711"/>
    <w:rsid w:val="00A6535E"/>
    <w:rsid w:val="00A726D1"/>
    <w:rsid w:val="00A72789"/>
    <w:rsid w:val="00A75681"/>
    <w:rsid w:val="00A76DD3"/>
    <w:rsid w:val="00A80279"/>
    <w:rsid w:val="00A85692"/>
    <w:rsid w:val="00A90AC7"/>
    <w:rsid w:val="00A965AD"/>
    <w:rsid w:val="00A9736D"/>
    <w:rsid w:val="00AA128D"/>
    <w:rsid w:val="00AA4049"/>
    <w:rsid w:val="00AA6458"/>
    <w:rsid w:val="00AB1F52"/>
    <w:rsid w:val="00AB2C1B"/>
    <w:rsid w:val="00AB4AA2"/>
    <w:rsid w:val="00AB4C22"/>
    <w:rsid w:val="00AB537E"/>
    <w:rsid w:val="00AB61BB"/>
    <w:rsid w:val="00AC0199"/>
    <w:rsid w:val="00AC31FA"/>
    <w:rsid w:val="00AC6651"/>
    <w:rsid w:val="00AD107B"/>
    <w:rsid w:val="00AD36CD"/>
    <w:rsid w:val="00AD4300"/>
    <w:rsid w:val="00AD66A5"/>
    <w:rsid w:val="00AE1078"/>
    <w:rsid w:val="00AE37AF"/>
    <w:rsid w:val="00AE6A2D"/>
    <w:rsid w:val="00AF17B8"/>
    <w:rsid w:val="00AF5289"/>
    <w:rsid w:val="00AF61CB"/>
    <w:rsid w:val="00B0287D"/>
    <w:rsid w:val="00B046F2"/>
    <w:rsid w:val="00B0527A"/>
    <w:rsid w:val="00B05F85"/>
    <w:rsid w:val="00B063FE"/>
    <w:rsid w:val="00B10A17"/>
    <w:rsid w:val="00B1370B"/>
    <w:rsid w:val="00B14FDD"/>
    <w:rsid w:val="00B15755"/>
    <w:rsid w:val="00B16A97"/>
    <w:rsid w:val="00B216C6"/>
    <w:rsid w:val="00B227B0"/>
    <w:rsid w:val="00B22E19"/>
    <w:rsid w:val="00B27082"/>
    <w:rsid w:val="00B33E78"/>
    <w:rsid w:val="00B360D3"/>
    <w:rsid w:val="00B40749"/>
    <w:rsid w:val="00B44F5C"/>
    <w:rsid w:val="00B4671D"/>
    <w:rsid w:val="00B4696A"/>
    <w:rsid w:val="00B51F5F"/>
    <w:rsid w:val="00B54F9A"/>
    <w:rsid w:val="00B63368"/>
    <w:rsid w:val="00B64A5E"/>
    <w:rsid w:val="00B65DCB"/>
    <w:rsid w:val="00B67751"/>
    <w:rsid w:val="00B70ECF"/>
    <w:rsid w:val="00B71BFF"/>
    <w:rsid w:val="00B73748"/>
    <w:rsid w:val="00B8003C"/>
    <w:rsid w:val="00B82B88"/>
    <w:rsid w:val="00B83DB0"/>
    <w:rsid w:val="00B87B2A"/>
    <w:rsid w:val="00B903CA"/>
    <w:rsid w:val="00B90A5C"/>
    <w:rsid w:val="00B912CD"/>
    <w:rsid w:val="00B91A14"/>
    <w:rsid w:val="00B97464"/>
    <w:rsid w:val="00BA09BC"/>
    <w:rsid w:val="00BA1FF6"/>
    <w:rsid w:val="00BA6AAA"/>
    <w:rsid w:val="00BB4E2F"/>
    <w:rsid w:val="00BB4FAA"/>
    <w:rsid w:val="00BB5F8A"/>
    <w:rsid w:val="00BB77B0"/>
    <w:rsid w:val="00BB7A38"/>
    <w:rsid w:val="00BE23E5"/>
    <w:rsid w:val="00BE403A"/>
    <w:rsid w:val="00BE61AC"/>
    <w:rsid w:val="00BF09BA"/>
    <w:rsid w:val="00BF5566"/>
    <w:rsid w:val="00BF58E8"/>
    <w:rsid w:val="00BF59CE"/>
    <w:rsid w:val="00C14E0E"/>
    <w:rsid w:val="00C23DEF"/>
    <w:rsid w:val="00C3267F"/>
    <w:rsid w:val="00C3492C"/>
    <w:rsid w:val="00C4357E"/>
    <w:rsid w:val="00C45F0F"/>
    <w:rsid w:val="00C469D9"/>
    <w:rsid w:val="00C50BED"/>
    <w:rsid w:val="00C616FC"/>
    <w:rsid w:val="00C64E62"/>
    <w:rsid w:val="00C64EC5"/>
    <w:rsid w:val="00C65CCE"/>
    <w:rsid w:val="00C73D5A"/>
    <w:rsid w:val="00C848A6"/>
    <w:rsid w:val="00C85DDF"/>
    <w:rsid w:val="00C93221"/>
    <w:rsid w:val="00CA152D"/>
    <w:rsid w:val="00CA5A3F"/>
    <w:rsid w:val="00CB0743"/>
    <w:rsid w:val="00CB2528"/>
    <w:rsid w:val="00CB713E"/>
    <w:rsid w:val="00CC3E05"/>
    <w:rsid w:val="00CC60DB"/>
    <w:rsid w:val="00CD0889"/>
    <w:rsid w:val="00CD0A0B"/>
    <w:rsid w:val="00CE07D8"/>
    <w:rsid w:val="00CE38B2"/>
    <w:rsid w:val="00CE5A14"/>
    <w:rsid w:val="00CF099B"/>
    <w:rsid w:val="00CF2EDF"/>
    <w:rsid w:val="00D00120"/>
    <w:rsid w:val="00D07F1F"/>
    <w:rsid w:val="00D10FBE"/>
    <w:rsid w:val="00D11B04"/>
    <w:rsid w:val="00D13A41"/>
    <w:rsid w:val="00D3162B"/>
    <w:rsid w:val="00D33803"/>
    <w:rsid w:val="00D34330"/>
    <w:rsid w:val="00D36E69"/>
    <w:rsid w:val="00D4190D"/>
    <w:rsid w:val="00D41E0F"/>
    <w:rsid w:val="00D445B5"/>
    <w:rsid w:val="00D44D1F"/>
    <w:rsid w:val="00D46BFE"/>
    <w:rsid w:val="00D5043A"/>
    <w:rsid w:val="00D5389D"/>
    <w:rsid w:val="00D54E6F"/>
    <w:rsid w:val="00D56275"/>
    <w:rsid w:val="00D56B15"/>
    <w:rsid w:val="00D620B9"/>
    <w:rsid w:val="00D6452D"/>
    <w:rsid w:val="00D64C2F"/>
    <w:rsid w:val="00D727BD"/>
    <w:rsid w:val="00D74003"/>
    <w:rsid w:val="00D75D03"/>
    <w:rsid w:val="00D803F2"/>
    <w:rsid w:val="00D813CA"/>
    <w:rsid w:val="00D83E5A"/>
    <w:rsid w:val="00D8584C"/>
    <w:rsid w:val="00D85B7A"/>
    <w:rsid w:val="00D86426"/>
    <w:rsid w:val="00D8770C"/>
    <w:rsid w:val="00D92A12"/>
    <w:rsid w:val="00D940DC"/>
    <w:rsid w:val="00DA0CD5"/>
    <w:rsid w:val="00DA192B"/>
    <w:rsid w:val="00DA1B56"/>
    <w:rsid w:val="00DA32F4"/>
    <w:rsid w:val="00DA6DD9"/>
    <w:rsid w:val="00DB1D87"/>
    <w:rsid w:val="00DB2C67"/>
    <w:rsid w:val="00DB5FC0"/>
    <w:rsid w:val="00DB6B62"/>
    <w:rsid w:val="00DC2746"/>
    <w:rsid w:val="00DC3F82"/>
    <w:rsid w:val="00DC652D"/>
    <w:rsid w:val="00DD663E"/>
    <w:rsid w:val="00DD70D5"/>
    <w:rsid w:val="00DE4AE1"/>
    <w:rsid w:val="00DE5459"/>
    <w:rsid w:val="00DE637B"/>
    <w:rsid w:val="00DE796D"/>
    <w:rsid w:val="00DE7EF5"/>
    <w:rsid w:val="00DF138A"/>
    <w:rsid w:val="00DF51FD"/>
    <w:rsid w:val="00DF72CD"/>
    <w:rsid w:val="00E03052"/>
    <w:rsid w:val="00E03660"/>
    <w:rsid w:val="00E04184"/>
    <w:rsid w:val="00E05BDC"/>
    <w:rsid w:val="00E11492"/>
    <w:rsid w:val="00E14D35"/>
    <w:rsid w:val="00E236C5"/>
    <w:rsid w:val="00E31448"/>
    <w:rsid w:val="00E3395D"/>
    <w:rsid w:val="00E463F1"/>
    <w:rsid w:val="00E4768B"/>
    <w:rsid w:val="00E535A5"/>
    <w:rsid w:val="00E63664"/>
    <w:rsid w:val="00E6445D"/>
    <w:rsid w:val="00E65E5C"/>
    <w:rsid w:val="00E67AF2"/>
    <w:rsid w:val="00E73E65"/>
    <w:rsid w:val="00E76D70"/>
    <w:rsid w:val="00E77940"/>
    <w:rsid w:val="00E84F17"/>
    <w:rsid w:val="00E85BC2"/>
    <w:rsid w:val="00E86E5A"/>
    <w:rsid w:val="00E87543"/>
    <w:rsid w:val="00E90DD7"/>
    <w:rsid w:val="00EB26AA"/>
    <w:rsid w:val="00EC7A19"/>
    <w:rsid w:val="00ED08DC"/>
    <w:rsid w:val="00EE0551"/>
    <w:rsid w:val="00EE1FBF"/>
    <w:rsid w:val="00EE3348"/>
    <w:rsid w:val="00EE4288"/>
    <w:rsid w:val="00EE5E71"/>
    <w:rsid w:val="00EF0936"/>
    <w:rsid w:val="00EF11A2"/>
    <w:rsid w:val="00EF22B7"/>
    <w:rsid w:val="00EF6260"/>
    <w:rsid w:val="00EF665E"/>
    <w:rsid w:val="00EF707E"/>
    <w:rsid w:val="00EF70FB"/>
    <w:rsid w:val="00F00AC2"/>
    <w:rsid w:val="00F018D7"/>
    <w:rsid w:val="00F17987"/>
    <w:rsid w:val="00F23A3D"/>
    <w:rsid w:val="00F27BFC"/>
    <w:rsid w:val="00F305EB"/>
    <w:rsid w:val="00F33F01"/>
    <w:rsid w:val="00F3644D"/>
    <w:rsid w:val="00F4028B"/>
    <w:rsid w:val="00F431A3"/>
    <w:rsid w:val="00F43F47"/>
    <w:rsid w:val="00F46BEF"/>
    <w:rsid w:val="00F539B5"/>
    <w:rsid w:val="00F5590B"/>
    <w:rsid w:val="00F602CB"/>
    <w:rsid w:val="00F62193"/>
    <w:rsid w:val="00F630D3"/>
    <w:rsid w:val="00F64600"/>
    <w:rsid w:val="00F6631F"/>
    <w:rsid w:val="00F6771F"/>
    <w:rsid w:val="00F73122"/>
    <w:rsid w:val="00F75DB7"/>
    <w:rsid w:val="00F76876"/>
    <w:rsid w:val="00F81E27"/>
    <w:rsid w:val="00F8398E"/>
    <w:rsid w:val="00F85523"/>
    <w:rsid w:val="00F91E6B"/>
    <w:rsid w:val="00F947CC"/>
    <w:rsid w:val="00F95196"/>
    <w:rsid w:val="00FA7F17"/>
    <w:rsid w:val="00FB0C69"/>
    <w:rsid w:val="00FB2138"/>
    <w:rsid w:val="00FB339C"/>
    <w:rsid w:val="00FB6986"/>
    <w:rsid w:val="00FC0428"/>
    <w:rsid w:val="00FC22B3"/>
    <w:rsid w:val="00FC3265"/>
    <w:rsid w:val="00FC338B"/>
    <w:rsid w:val="00FC63A1"/>
    <w:rsid w:val="00FC79F8"/>
    <w:rsid w:val="00FD5A26"/>
    <w:rsid w:val="00FD7F8F"/>
    <w:rsid w:val="00FE6628"/>
    <w:rsid w:val="00FF0DC9"/>
    <w:rsid w:val="00FF257D"/>
    <w:rsid w:val="00FF4EE1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PORCELLO, Tyler</cp:lastModifiedBy>
  <cp:revision>89</cp:revision>
  <dcterms:created xsi:type="dcterms:W3CDTF">2018-06-21T20:13:00Z</dcterms:created>
  <dcterms:modified xsi:type="dcterms:W3CDTF">2018-07-24T13:36:00Z</dcterms:modified>
</cp:coreProperties>
</file>